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CA" w:rsidRDefault="004E50CA" w:rsidP="004E50CA">
      <w:pPr>
        <w:pStyle w:val="Nagwek3"/>
      </w:pPr>
      <w:r>
        <w:t xml:space="preserve">          Federacja Regionów i Komisji Zakładowych</w:t>
      </w:r>
    </w:p>
    <w:p w:rsidR="004E50CA" w:rsidRDefault="004E50CA" w:rsidP="004E50CA">
      <w:pPr>
        <w:widowControl w:val="0"/>
      </w:pPr>
      <w:r>
        <w:rPr>
          <w:b/>
          <w:sz w:val="40"/>
        </w:rPr>
        <w:t xml:space="preserve">                             </w:t>
      </w:r>
      <w: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41.15pt" o:ole="" fillcolor="window">
            <v:imagedata r:id="rId7" o:title=""/>
          </v:shape>
          <o:OLEObject Type="Embed" ProgID="MSDraw.1.01" ShapeID="_x0000_i1025" DrawAspect="Content" ObjectID="_1444306510" r:id="rId8"/>
        </w:object>
      </w:r>
      <w:r>
        <w:rPr>
          <w:sz w:val="24"/>
        </w:rPr>
        <w:t xml:space="preserve"> </w:t>
      </w:r>
      <w:proofErr w:type="gramStart"/>
      <w:r>
        <w:rPr>
          <w:b/>
          <w:color w:val="FF0000"/>
          <w:sz w:val="72"/>
        </w:rPr>
        <w:t>`80</w:t>
      </w:r>
      <w:r>
        <w:rPr>
          <w:color w:val="FF0000"/>
          <w:sz w:val="72"/>
        </w:rPr>
        <w:t xml:space="preserve"> </w:t>
      </w:r>
      <w:r>
        <w:rPr>
          <w:sz w:val="72"/>
        </w:rPr>
        <w:t xml:space="preserve">                                              </w:t>
      </w:r>
      <w:proofErr w:type="gramEnd"/>
      <w:r>
        <w:rPr>
          <w:sz w:val="72"/>
        </w:rPr>
        <w:t xml:space="preserve">                </w:t>
      </w:r>
    </w:p>
    <w:p w:rsidR="004E50CA" w:rsidRPr="00EA76CB" w:rsidRDefault="004E50CA" w:rsidP="004E50CA">
      <w:pPr>
        <w:widowControl w:val="0"/>
        <w:rPr>
          <w:rFonts w:ascii="Arial" w:hAnsi="Arial" w:cs="Arial"/>
        </w:rPr>
      </w:pPr>
      <w:r w:rsidRPr="00EA76CB">
        <w:rPr>
          <w:rFonts w:ascii="Arial" w:hAnsi="Arial" w:cs="Arial"/>
        </w:rPr>
        <w:t xml:space="preserve">                                                 </w:t>
      </w:r>
      <w:proofErr w:type="gramStart"/>
      <w:r w:rsidRPr="00EA76CB">
        <w:rPr>
          <w:rFonts w:ascii="Arial" w:hAnsi="Arial" w:cs="Arial"/>
        </w:rPr>
        <w:t>Przewodniczący  Komisji</w:t>
      </w:r>
      <w:proofErr w:type="gramEnd"/>
      <w:r w:rsidRPr="00EA76CB">
        <w:rPr>
          <w:rFonts w:ascii="Arial" w:hAnsi="Arial" w:cs="Arial"/>
        </w:rPr>
        <w:t xml:space="preserve"> Krajowej </w:t>
      </w:r>
      <w:r w:rsidRPr="00EA76CB">
        <w:rPr>
          <w:rFonts w:ascii="Arial" w:hAnsi="Arial" w:cs="Arial"/>
          <w:color w:val="FF0000"/>
        </w:rPr>
        <w:object w:dxaOrig="3413" w:dyaOrig="1295">
          <v:shape id="_x0000_i1026" type="#_x0000_t75" style="width:43.95pt;height:11.2pt" o:ole="" fillcolor="window">
            <v:imagedata r:id="rId7" o:title=""/>
          </v:shape>
          <o:OLEObject Type="Embed" ProgID="MSDraw.1.01" ShapeID="_x0000_i1026" DrawAspect="Content" ObjectID="_1444306511" r:id="rId9"/>
        </w:object>
      </w:r>
      <w:r w:rsidRPr="00EA76CB">
        <w:rPr>
          <w:rFonts w:ascii="Arial" w:hAnsi="Arial" w:cs="Arial"/>
          <w:color w:val="FF0000"/>
        </w:rPr>
        <w:t xml:space="preserve"> `80</w:t>
      </w:r>
    </w:p>
    <w:p w:rsidR="004E50CA" w:rsidRPr="00EA76CB" w:rsidRDefault="004E50CA" w:rsidP="004E50CA">
      <w:pPr>
        <w:widowControl w:val="0"/>
        <w:rPr>
          <w:rFonts w:ascii="Arial" w:hAnsi="Arial" w:cs="Arial"/>
        </w:rPr>
      </w:pPr>
      <w:r w:rsidRPr="00EA76CB">
        <w:rPr>
          <w:rFonts w:ascii="Arial" w:hAnsi="Arial" w:cs="Arial"/>
          <w:b/>
        </w:rPr>
        <w:t xml:space="preserve"> </w:t>
      </w:r>
      <w:r w:rsidRPr="00EA76CB">
        <w:rPr>
          <w:rFonts w:ascii="Arial" w:hAnsi="Arial" w:cs="Arial"/>
          <w:u w:val="single"/>
        </w:rPr>
        <w:t xml:space="preserve">50-368 </w:t>
      </w:r>
      <w:proofErr w:type="gramStart"/>
      <w:r w:rsidRPr="00EA76CB">
        <w:rPr>
          <w:rFonts w:ascii="Arial" w:hAnsi="Arial" w:cs="Arial"/>
          <w:u w:val="single"/>
        </w:rPr>
        <w:t>Wrocław</w:t>
      </w:r>
      <w:r w:rsidRPr="00EA76CB">
        <w:rPr>
          <w:rFonts w:ascii="Arial" w:hAnsi="Arial" w:cs="Arial"/>
        </w:rPr>
        <w:t xml:space="preserve">                                   dr</w:t>
      </w:r>
      <w:proofErr w:type="gramEnd"/>
      <w:r w:rsidRPr="00EA76CB">
        <w:rPr>
          <w:rFonts w:ascii="Arial" w:hAnsi="Arial" w:cs="Arial"/>
        </w:rPr>
        <w:t xml:space="preserve"> Zbigniew Półtorak </w:t>
      </w:r>
    </w:p>
    <w:p w:rsidR="004E50CA" w:rsidRPr="00EA76CB" w:rsidRDefault="004E50CA" w:rsidP="004E50CA">
      <w:pPr>
        <w:widowControl w:val="0"/>
        <w:pBdr>
          <w:bottom w:val="double" w:sz="6" w:space="0" w:color="auto"/>
        </w:pBdr>
        <w:rPr>
          <w:rFonts w:ascii="Arial" w:hAnsi="Arial" w:cs="Arial"/>
        </w:rPr>
      </w:pPr>
      <w:proofErr w:type="gramStart"/>
      <w:r w:rsidRPr="00EA76CB">
        <w:rPr>
          <w:rFonts w:ascii="Arial" w:hAnsi="Arial" w:cs="Arial"/>
        </w:rPr>
        <w:t>ul</w:t>
      </w:r>
      <w:proofErr w:type="gramEnd"/>
      <w:r w:rsidRPr="00EA76CB">
        <w:rPr>
          <w:rFonts w:ascii="Arial" w:hAnsi="Arial" w:cs="Arial"/>
        </w:rPr>
        <w:t xml:space="preserve">. Chałubińskiego 6a    </w:t>
      </w:r>
    </w:p>
    <w:p w:rsidR="004E50CA" w:rsidRPr="00EA76CB" w:rsidRDefault="004E50CA" w:rsidP="004E50CA">
      <w:pPr>
        <w:widowControl w:val="0"/>
        <w:pBdr>
          <w:bottom w:val="double" w:sz="6" w:space="0" w:color="auto"/>
        </w:pBdr>
        <w:rPr>
          <w:rFonts w:ascii="Arial" w:hAnsi="Arial" w:cs="Arial"/>
        </w:rPr>
      </w:pPr>
      <w:r w:rsidRPr="00EA76CB">
        <w:rPr>
          <w:rFonts w:ascii="Arial" w:hAnsi="Arial" w:cs="Arial"/>
        </w:rPr>
        <w:t>Tel/</w:t>
      </w:r>
      <w:proofErr w:type="gramStart"/>
      <w:r w:rsidRPr="00EA76CB">
        <w:rPr>
          <w:rFonts w:ascii="Arial" w:hAnsi="Arial" w:cs="Arial"/>
        </w:rPr>
        <w:t xml:space="preserve">Fax.(071) 7841145    </w:t>
      </w:r>
      <w:proofErr w:type="spellStart"/>
      <w:r w:rsidRPr="00EA76CB">
        <w:rPr>
          <w:rFonts w:ascii="Arial" w:hAnsi="Arial" w:cs="Arial"/>
        </w:rPr>
        <w:t>gsm</w:t>
      </w:r>
      <w:proofErr w:type="spellEnd"/>
      <w:proofErr w:type="gramEnd"/>
      <w:r w:rsidRPr="00EA76CB">
        <w:rPr>
          <w:rFonts w:ascii="Arial" w:hAnsi="Arial" w:cs="Arial"/>
        </w:rPr>
        <w:t xml:space="preserve"> 604465806      http : //  www.</w:t>
      </w:r>
      <w:proofErr w:type="gramStart"/>
      <w:r w:rsidRPr="00EA76CB">
        <w:rPr>
          <w:rFonts w:ascii="Arial" w:hAnsi="Arial" w:cs="Arial"/>
        </w:rPr>
        <w:t>federacjasolid</w:t>
      </w:r>
      <w:proofErr w:type="gramEnd"/>
      <w:r w:rsidRPr="00EA76CB">
        <w:rPr>
          <w:rFonts w:ascii="Arial" w:hAnsi="Arial" w:cs="Arial"/>
        </w:rPr>
        <w:t>80.</w:t>
      </w:r>
      <w:proofErr w:type="gramStart"/>
      <w:r w:rsidRPr="00EA76CB">
        <w:rPr>
          <w:rFonts w:ascii="Arial" w:hAnsi="Arial" w:cs="Arial"/>
        </w:rPr>
        <w:t>pl</w:t>
      </w:r>
      <w:proofErr w:type="gramEnd"/>
      <w:r w:rsidRPr="00EA76CB">
        <w:rPr>
          <w:rFonts w:ascii="Arial" w:hAnsi="Arial" w:cs="Arial"/>
        </w:rPr>
        <w:t xml:space="preserve">  </w:t>
      </w:r>
    </w:p>
    <w:p w:rsidR="004E50CA" w:rsidRPr="00EA76CB" w:rsidRDefault="004E50CA" w:rsidP="004E50CA">
      <w:pPr>
        <w:widowControl w:val="0"/>
        <w:rPr>
          <w:rFonts w:ascii="Arial" w:hAnsi="Arial" w:cs="Arial"/>
        </w:rPr>
      </w:pPr>
      <w:r w:rsidRPr="00EA76CB">
        <w:rPr>
          <w:rFonts w:ascii="Arial" w:hAnsi="Arial" w:cs="Arial"/>
        </w:rPr>
        <w:t xml:space="preserve">L.dz.114/ </w:t>
      </w:r>
      <w:proofErr w:type="spellStart"/>
      <w:r w:rsidRPr="00EA76CB">
        <w:rPr>
          <w:rFonts w:ascii="Arial" w:hAnsi="Arial" w:cs="Arial"/>
        </w:rPr>
        <w:t>KKFRiKZ</w:t>
      </w:r>
      <w:proofErr w:type="spellEnd"/>
      <w:r w:rsidRPr="00EA76CB">
        <w:rPr>
          <w:rFonts w:ascii="Arial" w:hAnsi="Arial" w:cs="Arial"/>
        </w:rPr>
        <w:t xml:space="preserve"> </w:t>
      </w:r>
      <w:proofErr w:type="gramStart"/>
      <w:r w:rsidRPr="00EA76CB">
        <w:rPr>
          <w:rFonts w:ascii="Arial" w:hAnsi="Arial" w:cs="Arial"/>
        </w:rPr>
        <w:t xml:space="preserve">S’80/013                                           </w:t>
      </w:r>
      <w:proofErr w:type="gramEnd"/>
      <w:r w:rsidR="00EA76CB">
        <w:rPr>
          <w:rFonts w:ascii="Arial" w:hAnsi="Arial" w:cs="Arial"/>
        </w:rPr>
        <w:t xml:space="preserve">                            </w:t>
      </w:r>
      <w:r w:rsidRPr="00EA76CB">
        <w:rPr>
          <w:rFonts w:ascii="Arial" w:hAnsi="Arial" w:cs="Arial"/>
        </w:rPr>
        <w:t xml:space="preserve">     Wrocław, dnia</w:t>
      </w:r>
      <w:r w:rsidR="0028308D">
        <w:rPr>
          <w:rFonts w:ascii="Arial" w:hAnsi="Arial" w:cs="Arial"/>
        </w:rPr>
        <w:t xml:space="preserve">   25</w:t>
      </w:r>
      <w:r w:rsidRPr="00EA76CB">
        <w:rPr>
          <w:rFonts w:ascii="Arial" w:hAnsi="Arial" w:cs="Arial"/>
        </w:rPr>
        <w:t xml:space="preserve"> października  2013 </w:t>
      </w:r>
      <w:r w:rsidR="0028308D">
        <w:rPr>
          <w:rFonts w:ascii="Arial" w:hAnsi="Arial" w:cs="Arial"/>
        </w:rPr>
        <w:t xml:space="preserve"> </w:t>
      </w:r>
      <w:r w:rsidRPr="00EA76CB">
        <w:rPr>
          <w:rFonts w:ascii="Arial" w:hAnsi="Arial" w:cs="Arial"/>
        </w:rPr>
        <w:t>r.</w:t>
      </w:r>
    </w:p>
    <w:p w:rsidR="004E50CA" w:rsidRPr="00EA76CB" w:rsidRDefault="004E50CA" w:rsidP="004E50CA">
      <w:pPr>
        <w:widowControl w:val="0"/>
        <w:rPr>
          <w:rFonts w:ascii="Arial" w:hAnsi="Arial" w:cs="Arial"/>
        </w:rPr>
      </w:pPr>
    </w:p>
    <w:p w:rsidR="004E50CA" w:rsidRPr="00EA76CB" w:rsidRDefault="004E50CA" w:rsidP="004E50CA">
      <w:pPr>
        <w:widowControl w:val="0"/>
        <w:rPr>
          <w:rFonts w:ascii="Arial" w:hAnsi="Arial" w:cs="Arial"/>
        </w:rPr>
      </w:pPr>
    </w:p>
    <w:p w:rsidR="00625268" w:rsidRDefault="004E50CA" w:rsidP="00F07C5D">
      <w:pPr>
        <w:widowControl w:val="0"/>
        <w:rPr>
          <w:rFonts w:ascii="Arial" w:hAnsi="Arial" w:cs="Arial"/>
          <w:sz w:val="24"/>
          <w:szCs w:val="24"/>
        </w:rPr>
      </w:pPr>
      <w:r w:rsidRPr="0069303D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625268" w:rsidRDefault="00625268" w:rsidP="00F07C5D">
      <w:pPr>
        <w:widowControl w:val="0"/>
        <w:rPr>
          <w:rFonts w:ascii="Arial" w:hAnsi="Arial" w:cs="Arial"/>
          <w:sz w:val="24"/>
          <w:szCs w:val="24"/>
        </w:rPr>
      </w:pPr>
    </w:p>
    <w:p w:rsidR="00625268" w:rsidRDefault="00625268" w:rsidP="00F07C5D">
      <w:pPr>
        <w:widowControl w:val="0"/>
        <w:rPr>
          <w:rFonts w:ascii="Arial" w:hAnsi="Arial" w:cs="Arial"/>
          <w:sz w:val="24"/>
          <w:szCs w:val="24"/>
        </w:rPr>
      </w:pPr>
    </w:p>
    <w:p w:rsidR="00625268" w:rsidRDefault="00625268" w:rsidP="00F07C5D">
      <w:pPr>
        <w:widowControl w:val="0"/>
        <w:rPr>
          <w:rFonts w:ascii="Arial" w:hAnsi="Arial" w:cs="Arial"/>
          <w:sz w:val="24"/>
          <w:szCs w:val="24"/>
        </w:rPr>
      </w:pPr>
    </w:p>
    <w:p w:rsidR="00625268" w:rsidRDefault="00625268" w:rsidP="00F07C5D">
      <w:pPr>
        <w:widowControl w:val="0"/>
        <w:rPr>
          <w:rFonts w:ascii="Arial" w:hAnsi="Arial" w:cs="Arial"/>
          <w:sz w:val="24"/>
          <w:szCs w:val="24"/>
        </w:rPr>
      </w:pPr>
    </w:p>
    <w:p w:rsidR="00F07C5D" w:rsidRDefault="004E50CA" w:rsidP="00F07C5D">
      <w:pPr>
        <w:widowControl w:val="0"/>
        <w:rPr>
          <w:rFonts w:ascii="Comic Sans MS" w:hAnsi="Comic Sans MS"/>
          <w:sz w:val="32"/>
        </w:rPr>
      </w:pPr>
      <w:r w:rsidRPr="006930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Comic Sans MS" w:hAnsi="Comic Sans MS"/>
          <w:sz w:val="32"/>
        </w:rPr>
        <w:t xml:space="preserve">                                               </w:t>
      </w:r>
      <w:r w:rsidR="00F07C5D">
        <w:rPr>
          <w:rFonts w:ascii="Comic Sans MS" w:hAnsi="Comic Sans MS"/>
          <w:sz w:val="32"/>
        </w:rPr>
        <w:t xml:space="preserve">                      </w:t>
      </w:r>
    </w:p>
    <w:p w:rsidR="004E50CA" w:rsidRPr="00F07C5D" w:rsidRDefault="00F07C5D" w:rsidP="00F07C5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Comic Sans MS" w:hAnsi="Comic Sans MS"/>
          <w:sz w:val="32"/>
        </w:rPr>
        <w:t xml:space="preserve">                                                 </w:t>
      </w:r>
      <w:r w:rsidR="004E50CA">
        <w:rPr>
          <w:rFonts w:ascii="Comic Sans MS" w:hAnsi="Comic Sans MS"/>
          <w:sz w:val="32"/>
        </w:rPr>
        <w:t>Premier RP</w:t>
      </w:r>
    </w:p>
    <w:p w:rsidR="004E50CA" w:rsidRPr="008735D5" w:rsidRDefault="004E50CA" w:rsidP="004E50CA">
      <w:pPr>
        <w:widowControl w:val="0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32"/>
        </w:rPr>
        <w:t xml:space="preserve"> </w:t>
      </w:r>
    </w:p>
    <w:p w:rsidR="00625268" w:rsidRDefault="004E50CA" w:rsidP="004E50CA">
      <w:pPr>
        <w:widowControl w:val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  Donald Tusk    </w:t>
      </w:r>
    </w:p>
    <w:p w:rsidR="004E50CA" w:rsidRDefault="004E50CA" w:rsidP="004E50CA">
      <w:pPr>
        <w:widowControl w:val="0"/>
        <w:jc w:val="both"/>
        <w:rPr>
          <w:rFonts w:ascii="Comic Sans MS" w:hAnsi="Comic Sans MS"/>
          <w:sz w:val="32"/>
        </w:rPr>
      </w:pPr>
    </w:p>
    <w:p w:rsidR="004E50CA" w:rsidRDefault="004E50CA" w:rsidP="004E50CA">
      <w:pPr>
        <w:widowControl w:val="0"/>
        <w:jc w:val="both"/>
        <w:rPr>
          <w:rFonts w:ascii="Comic Sans MS" w:hAnsi="Comic Sans MS"/>
          <w:sz w:val="32"/>
        </w:rPr>
      </w:pPr>
    </w:p>
    <w:p w:rsidR="00F0237C" w:rsidRPr="00F07C5D" w:rsidRDefault="00185708" w:rsidP="00DB5E3F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B5E3F" w:rsidRPr="00F07C5D">
        <w:rPr>
          <w:rFonts w:ascii="Arial" w:hAnsi="Arial" w:cs="Arial"/>
          <w:sz w:val="24"/>
          <w:szCs w:val="24"/>
        </w:rPr>
        <w:t>W związku z uchwaleniem w dniu 28 lipca 2011 roku ust. 4 do art. 58 ustawy o emeryturach i rentach z Funduszu Ubezpieczeń Społecznych ( Dz. U. Nr</w:t>
      </w:r>
      <w:proofErr w:type="gramStart"/>
      <w:r w:rsidR="00DB5E3F" w:rsidRPr="00F07C5D">
        <w:rPr>
          <w:rFonts w:ascii="Arial" w:hAnsi="Arial" w:cs="Arial"/>
          <w:sz w:val="24"/>
          <w:szCs w:val="24"/>
        </w:rPr>
        <w:t xml:space="preserve"> 187,poz</w:t>
      </w:r>
      <w:proofErr w:type="gramEnd"/>
      <w:r w:rsidR="00DB5E3F" w:rsidRPr="00F07C5D">
        <w:rPr>
          <w:rFonts w:ascii="Arial" w:hAnsi="Arial" w:cs="Arial"/>
          <w:sz w:val="24"/>
          <w:szCs w:val="24"/>
        </w:rPr>
        <w:t>. 1112), który umożliwia ubezpieczonym całkowicie niezdolnym do pracy uzyskanie renty bez względu na liczbę przepracowanych lat</w:t>
      </w:r>
      <w:r w:rsidR="000E1E24" w:rsidRPr="00F07C5D">
        <w:rPr>
          <w:rFonts w:ascii="Arial" w:hAnsi="Arial" w:cs="Arial"/>
          <w:sz w:val="24"/>
          <w:szCs w:val="24"/>
        </w:rPr>
        <w:t xml:space="preserve"> w ostatnim dziesięcioleciu, jak stanowi ustęp 2 przywołanego przepisu, w sytuacji, gdy udokumentują oni </w:t>
      </w:r>
      <w:r w:rsidR="0062078A">
        <w:rPr>
          <w:rFonts w:ascii="Arial" w:hAnsi="Arial" w:cs="Arial"/>
          <w:sz w:val="24"/>
          <w:szCs w:val="24"/>
        </w:rPr>
        <w:t>okres składkowy wynoszący, aż 25</w:t>
      </w:r>
      <w:r w:rsidR="000E1E24" w:rsidRPr="00F07C5D">
        <w:rPr>
          <w:rFonts w:ascii="Arial" w:hAnsi="Arial" w:cs="Arial"/>
          <w:sz w:val="24"/>
          <w:szCs w:val="24"/>
        </w:rPr>
        <w:t xml:space="preserve"> lat dla kobiety i 30 lat dla mężczyzny,</w:t>
      </w:r>
      <w:r w:rsidR="004E50CA" w:rsidRPr="00F07C5D">
        <w:rPr>
          <w:rFonts w:ascii="Arial" w:hAnsi="Arial" w:cs="Arial"/>
          <w:color w:val="666666"/>
          <w:sz w:val="24"/>
          <w:szCs w:val="24"/>
        </w:rPr>
        <w:t xml:space="preserve"> </w:t>
      </w:r>
      <w:r w:rsidR="004E50CA" w:rsidRPr="00F07C5D">
        <w:rPr>
          <w:rFonts w:ascii="Arial" w:hAnsi="Arial" w:cs="Arial"/>
          <w:sz w:val="24"/>
          <w:szCs w:val="24"/>
        </w:rPr>
        <w:t xml:space="preserve">Komisja Krajowa Federacji </w:t>
      </w:r>
      <w:r w:rsidR="004E50CA" w:rsidRPr="00F07C5D">
        <w:rPr>
          <w:rFonts w:ascii="Arial" w:hAnsi="Arial" w:cs="Arial"/>
          <w:color w:val="FF0000"/>
          <w:sz w:val="24"/>
          <w:szCs w:val="24"/>
        </w:rPr>
        <w:object w:dxaOrig="3413" w:dyaOrig="1295">
          <v:shape id="_x0000_i1027" type="#_x0000_t75" style="width:43.95pt;height:11.2pt" o:ole="" fillcolor="window">
            <v:imagedata r:id="rId7" o:title=""/>
          </v:shape>
          <o:OLEObject Type="Embed" ProgID="MSDraw.1.01" ShapeID="_x0000_i1027" DrawAspect="Content" ObjectID="_1444306512" r:id="rId10"/>
        </w:object>
      </w:r>
      <w:r w:rsidR="004E50CA" w:rsidRPr="00F07C5D">
        <w:rPr>
          <w:rFonts w:ascii="Arial" w:hAnsi="Arial" w:cs="Arial"/>
          <w:color w:val="FF0000"/>
          <w:sz w:val="24"/>
          <w:szCs w:val="24"/>
        </w:rPr>
        <w:t xml:space="preserve"> `80</w:t>
      </w:r>
      <w:r w:rsidR="004E50CA" w:rsidRPr="00F07C5D">
        <w:rPr>
          <w:rFonts w:ascii="Arial" w:hAnsi="Arial" w:cs="Arial"/>
          <w:sz w:val="24"/>
          <w:szCs w:val="24"/>
        </w:rPr>
        <w:t xml:space="preserve"> wnosi o </w:t>
      </w:r>
      <w:r w:rsidR="000E1E24" w:rsidRPr="00F07C5D">
        <w:rPr>
          <w:rFonts w:ascii="Arial" w:hAnsi="Arial" w:cs="Arial"/>
          <w:sz w:val="24"/>
          <w:szCs w:val="24"/>
        </w:rPr>
        <w:t>zmianę tej dyrektywy czasowej dla tego przepisu, zgodnej z Uchwałą Sądu Najwyższego z dnia 23 marca 2006 roku, w której wskazano, iż prawo do renty ma jedynie ubezpieczony całkowicie niezdolny do pracy, gdy wykaże okres składkowy i nieskładkowy, który razem wynosi</w:t>
      </w:r>
      <w:r w:rsidR="00A22CE1" w:rsidRPr="00F07C5D">
        <w:rPr>
          <w:rFonts w:ascii="Arial" w:hAnsi="Arial" w:cs="Arial"/>
          <w:sz w:val="24"/>
          <w:szCs w:val="24"/>
        </w:rPr>
        <w:t xml:space="preserve"> 20 lat dla</w:t>
      </w:r>
      <w:r w:rsidR="000E1E24" w:rsidRPr="00F07C5D">
        <w:rPr>
          <w:rFonts w:ascii="Arial" w:hAnsi="Arial" w:cs="Arial"/>
          <w:sz w:val="24"/>
          <w:szCs w:val="24"/>
        </w:rPr>
        <w:t xml:space="preserve"> kobiet i 25 lat dla mężczyzn. </w:t>
      </w:r>
    </w:p>
    <w:p w:rsidR="002C7269" w:rsidRDefault="00F83FDC" w:rsidP="00DB5E3F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przez </w:t>
      </w:r>
      <w:proofErr w:type="gramStart"/>
      <w:r>
        <w:rPr>
          <w:rFonts w:ascii="Arial" w:hAnsi="Arial" w:cs="Arial"/>
          <w:sz w:val="24"/>
          <w:szCs w:val="24"/>
        </w:rPr>
        <w:t xml:space="preserve">ustawodawcę </w:t>
      </w:r>
      <w:r w:rsidR="0001751E">
        <w:rPr>
          <w:rFonts w:ascii="Arial" w:hAnsi="Arial" w:cs="Arial"/>
          <w:sz w:val="24"/>
          <w:szCs w:val="24"/>
        </w:rPr>
        <w:t>jako</w:t>
      </w:r>
      <w:proofErr w:type="gramEnd"/>
      <w:r w:rsidR="0001751E">
        <w:rPr>
          <w:rFonts w:ascii="Arial" w:hAnsi="Arial" w:cs="Arial"/>
          <w:sz w:val="24"/>
          <w:szCs w:val="24"/>
        </w:rPr>
        <w:t xml:space="preserve"> jednego z warunków</w:t>
      </w:r>
      <w:r>
        <w:rPr>
          <w:rFonts w:ascii="Arial" w:hAnsi="Arial" w:cs="Arial"/>
          <w:sz w:val="24"/>
          <w:szCs w:val="24"/>
        </w:rPr>
        <w:t xml:space="preserve"> do uzyskania renty w postaci</w:t>
      </w:r>
      <w:r w:rsidR="002F6288">
        <w:rPr>
          <w:rFonts w:ascii="Arial" w:hAnsi="Arial" w:cs="Arial"/>
          <w:sz w:val="24"/>
          <w:szCs w:val="24"/>
        </w:rPr>
        <w:t xml:space="preserve"> wykazania</w:t>
      </w:r>
      <w:r>
        <w:rPr>
          <w:rFonts w:ascii="Arial" w:hAnsi="Arial" w:cs="Arial"/>
          <w:sz w:val="24"/>
          <w:szCs w:val="24"/>
        </w:rPr>
        <w:t xml:space="preserve"> </w:t>
      </w:r>
      <w:r w:rsidR="0062078A">
        <w:rPr>
          <w:rFonts w:ascii="Arial" w:hAnsi="Arial" w:cs="Arial"/>
          <w:sz w:val="24"/>
          <w:szCs w:val="24"/>
        </w:rPr>
        <w:t>jedynie okresu składkowego</w:t>
      </w:r>
      <w:r w:rsidR="002F6288">
        <w:rPr>
          <w:rFonts w:ascii="Arial" w:hAnsi="Arial" w:cs="Arial"/>
          <w:sz w:val="24"/>
          <w:szCs w:val="24"/>
        </w:rPr>
        <w:t>-</w:t>
      </w:r>
      <w:r w:rsidR="0062078A">
        <w:rPr>
          <w:rFonts w:ascii="Arial" w:hAnsi="Arial" w:cs="Arial"/>
          <w:sz w:val="24"/>
          <w:szCs w:val="24"/>
        </w:rPr>
        <w:t xml:space="preserve"> 25 lat dla kobiet i 30 lat dla mężczyzn </w:t>
      </w:r>
      <w:r w:rsidR="00F0237C" w:rsidRPr="00F07C5D">
        <w:rPr>
          <w:rFonts w:ascii="Arial" w:hAnsi="Arial" w:cs="Arial"/>
          <w:sz w:val="24"/>
          <w:szCs w:val="24"/>
        </w:rPr>
        <w:t>w przywołanym trybie art. 58 w ust. 4 nie koresponduje</w:t>
      </w:r>
      <w:r>
        <w:rPr>
          <w:rFonts w:ascii="Arial" w:hAnsi="Arial" w:cs="Arial"/>
          <w:sz w:val="24"/>
          <w:szCs w:val="24"/>
        </w:rPr>
        <w:t xml:space="preserve"> </w:t>
      </w:r>
      <w:r w:rsidR="00160EB6">
        <w:rPr>
          <w:rFonts w:ascii="Arial" w:hAnsi="Arial" w:cs="Arial"/>
          <w:sz w:val="24"/>
          <w:szCs w:val="24"/>
        </w:rPr>
        <w:t>z</w:t>
      </w:r>
      <w:r w:rsidR="001E6F51">
        <w:rPr>
          <w:rFonts w:ascii="Arial" w:hAnsi="Arial" w:cs="Arial"/>
          <w:sz w:val="24"/>
          <w:szCs w:val="24"/>
        </w:rPr>
        <w:t xml:space="preserve"> brzmieniem </w:t>
      </w:r>
      <w:r w:rsidR="00160EB6">
        <w:rPr>
          <w:rFonts w:ascii="Arial" w:hAnsi="Arial" w:cs="Arial"/>
          <w:sz w:val="24"/>
          <w:szCs w:val="24"/>
        </w:rPr>
        <w:t xml:space="preserve">poprzedniego </w:t>
      </w:r>
      <w:r w:rsidR="001E6F51">
        <w:rPr>
          <w:rFonts w:ascii="Arial" w:hAnsi="Arial" w:cs="Arial"/>
          <w:sz w:val="24"/>
          <w:szCs w:val="24"/>
        </w:rPr>
        <w:t>art. 57 ust. 2</w:t>
      </w:r>
      <w:r w:rsidR="00F0237C" w:rsidRPr="00F07C5D">
        <w:rPr>
          <w:rFonts w:ascii="Arial" w:hAnsi="Arial" w:cs="Arial"/>
          <w:sz w:val="24"/>
          <w:szCs w:val="24"/>
        </w:rPr>
        <w:t xml:space="preserve"> przywołanej ustawy</w:t>
      </w:r>
      <w:r w:rsidR="008F65AC" w:rsidRPr="00F07C5D">
        <w:rPr>
          <w:rFonts w:ascii="Arial" w:hAnsi="Arial" w:cs="Arial"/>
          <w:sz w:val="24"/>
          <w:szCs w:val="24"/>
        </w:rPr>
        <w:t>,</w:t>
      </w:r>
      <w:r w:rsidR="00F0237C" w:rsidRPr="00F07C5D">
        <w:rPr>
          <w:rFonts w:ascii="Arial" w:hAnsi="Arial" w:cs="Arial"/>
          <w:sz w:val="24"/>
          <w:szCs w:val="24"/>
        </w:rPr>
        <w:t xml:space="preserve"> </w:t>
      </w:r>
      <w:r w:rsidR="008A343B" w:rsidRPr="00F07C5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którym zapisano, że ubezpieczony posiada uprawnienie do renty, gdy wykaże, iż posiada 20 lat składkowych i nieskładkowych w przypadku kobiet i 25 lat w przypadku mężczyzn.</w:t>
      </w:r>
      <w:r w:rsidR="002C72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7269">
        <w:rPr>
          <w:rFonts w:ascii="Arial" w:hAnsi="Arial" w:cs="Arial"/>
          <w:sz w:val="24"/>
          <w:szCs w:val="24"/>
        </w:rPr>
        <w:t>cyt</w:t>
      </w:r>
      <w:proofErr w:type="gramEnd"/>
      <w:r w:rsidR="002C7269">
        <w:rPr>
          <w:rFonts w:ascii="Arial" w:hAnsi="Arial" w:cs="Arial"/>
          <w:sz w:val="24"/>
          <w:szCs w:val="24"/>
        </w:rPr>
        <w:t>.</w:t>
      </w:r>
    </w:p>
    <w:p w:rsidR="002C7269" w:rsidRDefault="002C7269" w:rsidP="002C7269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Uchwała Składu Siedmiu Sędziów Sądu Najwyższego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z dnia 23 marca 2006 r.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I UZP 5/05</w:t>
      </w:r>
    </w:p>
    <w:p w:rsidR="0028308D" w:rsidRDefault="002C7269" w:rsidP="002C7269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Renta z tytułu niezdolności do pracy przysługuje ubezpieczonemu, który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udowodnił okres składkowy i nieskładkowy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wynoszący co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najmniej 20 lat dla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kobiety lub 25 lat dla mężczyzny oraz jest całkowicie niezdolny do pracy (art.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57 ust. 2 ustawy z dnia 17 grudnia 1998 r. o emeryturach i rentach z Funduszu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Ubezpieczeń Społecznych - jednolity tekst: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Dz.U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z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2004 r. Nr 39, poz. 353 ze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zmianami), bez potrzeby wykazywania przewidzianego w art. 58 ust. 2 tej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ustawy pięcioletniego okresu składkowego i nieskładkowego przypadającego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 xml:space="preserve">w ciągu ostatniego dziesięciolecia przed zgłoszeniem wniosku o rentę lub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przed dniem powstania niezdolności do pracy.”.</w:t>
      </w:r>
    </w:p>
    <w:p w:rsidR="004E50CA" w:rsidRPr="00F07C5D" w:rsidRDefault="0028308D" w:rsidP="0028308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85708">
        <w:rPr>
          <w:rFonts w:ascii="Arial" w:hAnsi="Arial" w:cs="Arial"/>
          <w:sz w:val="24"/>
          <w:szCs w:val="24"/>
        </w:rPr>
        <w:t xml:space="preserve"> </w:t>
      </w:r>
      <w:r w:rsidR="00F83F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3C44">
        <w:rPr>
          <w:rFonts w:ascii="Arial" w:hAnsi="Arial" w:cs="Arial"/>
          <w:sz w:val="24"/>
          <w:szCs w:val="24"/>
        </w:rPr>
        <w:t xml:space="preserve">Stosowanie </w:t>
      </w:r>
      <w:r w:rsidR="002C7269">
        <w:rPr>
          <w:rFonts w:ascii="Arial" w:hAnsi="Arial" w:cs="Arial"/>
          <w:sz w:val="24"/>
          <w:szCs w:val="24"/>
        </w:rPr>
        <w:t>zatem</w:t>
      </w:r>
      <w:proofErr w:type="gramEnd"/>
      <w:r w:rsidR="002C7269">
        <w:rPr>
          <w:rFonts w:ascii="Arial" w:hAnsi="Arial" w:cs="Arial"/>
          <w:sz w:val="24"/>
          <w:szCs w:val="24"/>
        </w:rPr>
        <w:t xml:space="preserve"> </w:t>
      </w:r>
      <w:r w:rsidR="00BC3C44">
        <w:rPr>
          <w:rFonts w:ascii="Arial" w:hAnsi="Arial" w:cs="Arial"/>
          <w:sz w:val="24"/>
          <w:szCs w:val="24"/>
        </w:rPr>
        <w:t>w opisanych przypadkach tak zasadniczo różnych miar jest sprzeczne w naszej ocenie ze społ</w:t>
      </w:r>
      <w:r w:rsidR="00527F5E">
        <w:rPr>
          <w:rFonts w:ascii="Arial" w:hAnsi="Arial" w:cs="Arial"/>
          <w:sz w:val="24"/>
          <w:szCs w:val="24"/>
        </w:rPr>
        <w:t xml:space="preserve">eczno-gospodarczym stosowaniem </w:t>
      </w:r>
      <w:r w:rsidR="00BC3C44">
        <w:rPr>
          <w:rFonts w:ascii="Arial" w:hAnsi="Arial" w:cs="Arial"/>
          <w:sz w:val="24"/>
          <w:szCs w:val="24"/>
        </w:rPr>
        <w:t xml:space="preserve">prawa. Na okoliczność powyższego przywołujemy, </w:t>
      </w:r>
      <w:r w:rsidR="00F0237C" w:rsidRPr="00F07C5D">
        <w:rPr>
          <w:rFonts w:ascii="Arial" w:hAnsi="Arial" w:cs="Arial"/>
          <w:sz w:val="24"/>
          <w:szCs w:val="24"/>
        </w:rPr>
        <w:t>cyt</w:t>
      </w:r>
      <w:r w:rsidR="00BC3C44">
        <w:rPr>
          <w:rFonts w:ascii="Arial" w:hAnsi="Arial" w:cs="Arial"/>
          <w:sz w:val="24"/>
          <w:szCs w:val="24"/>
        </w:rPr>
        <w:t>ując</w:t>
      </w:r>
      <w:r w:rsidR="00F0237C" w:rsidRPr="00F07C5D">
        <w:rPr>
          <w:rFonts w:ascii="Arial" w:hAnsi="Arial" w:cs="Arial"/>
          <w:sz w:val="24"/>
          <w:szCs w:val="24"/>
        </w:rPr>
        <w:t>.</w:t>
      </w:r>
      <w:r w:rsidR="00F0237C" w:rsidRPr="00F07C5D">
        <w:rPr>
          <w:rFonts w:ascii="Arial" w:hAnsi="Arial" w:cs="Arial"/>
          <w:color w:val="666666"/>
          <w:sz w:val="24"/>
          <w:szCs w:val="24"/>
        </w:rPr>
        <w:t xml:space="preserve"> „</w:t>
      </w:r>
      <w:r w:rsidR="004E50CA" w:rsidRPr="00F07C5D">
        <w:rPr>
          <w:rFonts w:ascii="Arial" w:hAnsi="Arial" w:cs="Arial"/>
          <w:color w:val="666666"/>
          <w:sz w:val="24"/>
          <w:szCs w:val="24"/>
        </w:rPr>
        <w:t xml:space="preserve"> </w:t>
      </w:r>
      <w:r w:rsidR="00346E22" w:rsidRPr="00F07C5D">
        <w:rPr>
          <w:rFonts w:ascii="Arial" w:hAnsi="Arial" w:cs="Arial"/>
          <w:color w:val="575757"/>
          <w:sz w:val="24"/>
          <w:szCs w:val="24"/>
        </w:rPr>
        <w:fldChar w:fldCharType="begin"/>
      </w:r>
      <w:r w:rsidR="004E50CA" w:rsidRPr="00F07C5D">
        <w:rPr>
          <w:rFonts w:ascii="Arial" w:hAnsi="Arial" w:cs="Arial"/>
          <w:color w:val="575757"/>
          <w:sz w:val="24"/>
          <w:szCs w:val="24"/>
        </w:rPr>
        <w:instrText xml:space="preserve"> HYPERLINK "http://www.arslege.pl/uprawnienia-do-renty/k63/a22796/" \o "Uprawnienia do renty" </w:instrText>
      </w:r>
      <w:r w:rsidR="00346E22" w:rsidRPr="00F07C5D">
        <w:rPr>
          <w:rFonts w:ascii="Arial" w:hAnsi="Arial" w:cs="Arial"/>
          <w:color w:val="575757"/>
          <w:sz w:val="24"/>
          <w:szCs w:val="24"/>
        </w:rPr>
        <w:fldChar w:fldCharType="separate"/>
      </w:r>
      <w:r w:rsidR="004E50CA" w:rsidRPr="00F07C5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   </w:t>
      </w:r>
    </w:p>
    <w:p w:rsidR="004E50CA" w:rsidRPr="00F07C5D" w:rsidRDefault="004E50CA" w:rsidP="004E50CA">
      <w:pPr>
        <w:pStyle w:val="Nagwek1"/>
        <w:shd w:val="clear" w:color="auto" w:fill="FFFFFF"/>
        <w:rPr>
          <w:rFonts w:ascii="Arial" w:hAnsi="Arial" w:cs="Arial"/>
          <w:b/>
          <w:color w:val="666666"/>
          <w:szCs w:val="24"/>
        </w:rPr>
      </w:pPr>
      <w:r w:rsidRPr="00F07C5D">
        <w:rPr>
          <w:rFonts w:ascii="Arial" w:hAnsi="Arial" w:cs="Arial"/>
          <w:color w:val="000000"/>
          <w:szCs w:val="24"/>
          <w:bdr w:val="none" w:sz="0" w:space="0" w:color="auto" w:frame="1"/>
        </w:rPr>
        <w:t xml:space="preserve">  Art. 57. </w:t>
      </w:r>
      <w:r w:rsidRPr="00F07C5D">
        <w:rPr>
          <w:rFonts w:ascii="Arial" w:hAnsi="Arial" w:cs="Arial"/>
          <w:i/>
          <w:iCs/>
          <w:color w:val="000000"/>
          <w:szCs w:val="24"/>
          <w:bdr w:val="none" w:sz="0" w:space="0" w:color="auto" w:frame="1"/>
        </w:rPr>
        <w:t>Uprawnienia do renty</w:t>
      </w:r>
      <w:r w:rsidR="00346E22" w:rsidRPr="00F07C5D">
        <w:rPr>
          <w:rFonts w:ascii="Arial" w:hAnsi="Arial" w:cs="Arial"/>
          <w:color w:val="575757"/>
          <w:szCs w:val="24"/>
        </w:rPr>
        <w:fldChar w:fldCharType="end"/>
      </w:r>
    </w:p>
    <w:p w:rsidR="0028308D" w:rsidRPr="0028308D" w:rsidRDefault="004E50CA" w:rsidP="0028308D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b/>
          <w:i/>
          <w:color w:val="575757"/>
          <w:sz w:val="24"/>
          <w:szCs w:val="24"/>
        </w:rPr>
      </w:pPr>
      <w:r w:rsidRPr="00625268">
        <w:rPr>
          <w:rFonts w:ascii="Arial" w:hAnsi="Arial" w:cs="Arial"/>
          <w:i/>
          <w:color w:val="575757"/>
          <w:sz w:val="24"/>
          <w:szCs w:val="24"/>
        </w:rPr>
        <w:t>Renta z tytułu niezdolności do pracy przysługuje ubezpieczonemu, który spełnił łącznie następujące warunki:</w:t>
      </w:r>
    </w:p>
    <w:p w:rsidR="0028308D" w:rsidRPr="0028308D" w:rsidRDefault="0028308D" w:rsidP="0028308D">
      <w:pPr>
        <w:pStyle w:val="Akapitzlist"/>
        <w:shd w:val="clear" w:color="auto" w:fill="FFFFFF"/>
        <w:rPr>
          <w:rFonts w:ascii="Arial" w:hAnsi="Arial" w:cs="Arial"/>
          <w:b/>
          <w:i/>
          <w:color w:val="575757"/>
          <w:sz w:val="24"/>
          <w:szCs w:val="24"/>
        </w:rPr>
      </w:pPr>
      <w:r>
        <w:rPr>
          <w:rFonts w:ascii="Arial" w:hAnsi="Arial" w:cs="Arial"/>
          <w:b/>
          <w:i/>
          <w:color w:val="575757"/>
          <w:sz w:val="24"/>
          <w:szCs w:val="24"/>
        </w:rPr>
        <w:lastRenderedPageBreak/>
        <w:t xml:space="preserve">                                                                     2</w:t>
      </w:r>
    </w:p>
    <w:p w:rsidR="004E50CA" w:rsidRPr="0028308D" w:rsidRDefault="004E50CA" w:rsidP="0028308D">
      <w:pPr>
        <w:pStyle w:val="Akapitzlist"/>
        <w:shd w:val="clear" w:color="auto" w:fill="FFFFFF"/>
        <w:rPr>
          <w:rFonts w:ascii="Arial" w:hAnsi="Arial" w:cs="Arial"/>
          <w:b/>
          <w:i/>
          <w:color w:val="575757"/>
          <w:sz w:val="24"/>
          <w:szCs w:val="24"/>
        </w:rPr>
      </w:pPr>
      <w:r w:rsidRPr="00625268">
        <w:rPr>
          <w:rFonts w:ascii="Arial" w:hAnsi="Arial" w:cs="Arial"/>
          <w:i/>
          <w:color w:val="575757"/>
          <w:sz w:val="24"/>
          <w:szCs w:val="24"/>
        </w:rPr>
        <w:br/>
      </w:r>
      <w:r w:rsidRPr="0028308D">
        <w:rPr>
          <w:rFonts w:ascii="Arial" w:hAnsi="Arial" w:cs="Arial"/>
          <w:i/>
          <w:color w:val="575757"/>
          <w:sz w:val="24"/>
          <w:szCs w:val="24"/>
        </w:rPr>
        <w:t>1) jest niezdolny do pracy</w:t>
      </w:r>
      <w:proofErr w:type="gramStart"/>
      <w:r w:rsidRPr="0028308D">
        <w:rPr>
          <w:rFonts w:ascii="Arial" w:hAnsi="Arial" w:cs="Arial"/>
          <w:i/>
          <w:color w:val="575757"/>
          <w:sz w:val="24"/>
          <w:szCs w:val="24"/>
        </w:rPr>
        <w:t>;</w:t>
      </w:r>
      <w:r w:rsidRPr="0028308D">
        <w:rPr>
          <w:rFonts w:ascii="Arial" w:hAnsi="Arial" w:cs="Arial"/>
          <w:i/>
          <w:color w:val="575757"/>
          <w:sz w:val="24"/>
          <w:szCs w:val="24"/>
        </w:rPr>
        <w:br/>
        <w:t>2) ma</w:t>
      </w:r>
      <w:proofErr w:type="gram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wymagany okres składkowy i nieskładkowy;</w:t>
      </w:r>
      <w:r w:rsidRPr="0028308D">
        <w:rPr>
          <w:rFonts w:ascii="Arial" w:hAnsi="Arial" w:cs="Arial"/>
          <w:i/>
          <w:color w:val="575757"/>
          <w:sz w:val="24"/>
          <w:szCs w:val="24"/>
        </w:rPr>
        <w:br/>
        <w:t xml:space="preserve">3) niezdolność do pracy powstała w okresach, o których mowa w </w:t>
      </w:r>
      <w:r w:rsidRPr="0028308D">
        <w:rPr>
          <w:rStyle w:val="Pogrubienie"/>
          <w:rFonts w:ascii="Arial" w:hAnsi="Arial" w:cs="Arial"/>
          <w:i/>
          <w:color w:val="575757"/>
          <w:sz w:val="24"/>
          <w:szCs w:val="24"/>
        </w:rPr>
        <w:t>art. 6</w:t>
      </w:r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</w:t>
      </w:r>
      <w:r w:rsidRPr="0028308D">
        <w:rPr>
          <w:rFonts w:ascii="Arial" w:hAnsi="Arial" w:cs="Arial"/>
          <w:i/>
          <w:iCs/>
          <w:color w:val="575757"/>
          <w:sz w:val="24"/>
          <w:szCs w:val="24"/>
        </w:rPr>
        <w:t>okresy składkowe</w:t>
      </w:r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, ust. 1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1 i 2,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3 lit. b,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4, 6, 7 i 9, ust. 2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1, 3-8 i 9 lit. a,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10 lit. a,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11-12, 13 lit. a,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14 lit. a i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15-17 oraz </w:t>
      </w:r>
      <w:r w:rsidRPr="0028308D">
        <w:rPr>
          <w:rStyle w:val="Pogrubienie"/>
          <w:rFonts w:ascii="Arial" w:hAnsi="Arial" w:cs="Arial"/>
          <w:i/>
          <w:color w:val="575757"/>
          <w:sz w:val="24"/>
          <w:szCs w:val="24"/>
        </w:rPr>
        <w:t>art. 7</w:t>
      </w:r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</w:t>
      </w:r>
      <w:r w:rsidRPr="0028308D">
        <w:rPr>
          <w:rFonts w:ascii="Arial" w:hAnsi="Arial" w:cs="Arial"/>
          <w:i/>
          <w:iCs/>
          <w:color w:val="575757"/>
          <w:sz w:val="24"/>
          <w:szCs w:val="24"/>
        </w:rPr>
        <w:t>okresy nieskładkowe</w:t>
      </w:r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,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1-4, 5 lit. a, </w:t>
      </w:r>
      <w:proofErr w:type="spellStart"/>
      <w:r w:rsidRPr="0028308D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i/>
          <w:color w:val="575757"/>
          <w:sz w:val="24"/>
          <w:szCs w:val="24"/>
        </w:rPr>
        <w:t xml:space="preserve"> 6 i 12, albo nie później niż w ciągu 18 miesięcy od ustania tych okresów.</w:t>
      </w:r>
      <w:r w:rsidRPr="0028308D">
        <w:rPr>
          <w:rFonts w:ascii="Arial" w:hAnsi="Arial" w:cs="Arial"/>
          <w:i/>
          <w:color w:val="575757"/>
          <w:sz w:val="24"/>
          <w:szCs w:val="24"/>
        </w:rPr>
        <w:br/>
      </w:r>
      <w:r w:rsidRPr="0028308D">
        <w:rPr>
          <w:rFonts w:ascii="Arial" w:hAnsi="Arial" w:cs="Arial"/>
          <w:b/>
          <w:i/>
          <w:color w:val="575757"/>
          <w:sz w:val="24"/>
          <w:szCs w:val="24"/>
        </w:rPr>
        <w:t xml:space="preserve">2. Przepisu ust. 1 </w:t>
      </w:r>
      <w:proofErr w:type="spellStart"/>
      <w:r w:rsidRPr="0028308D">
        <w:rPr>
          <w:rFonts w:ascii="Arial" w:hAnsi="Arial" w:cs="Arial"/>
          <w:b/>
          <w:i/>
          <w:color w:val="575757"/>
          <w:sz w:val="24"/>
          <w:szCs w:val="24"/>
        </w:rPr>
        <w:t>pkt</w:t>
      </w:r>
      <w:proofErr w:type="spellEnd"/>
      <w:r w:rsidRPr="0028308D">
        <w:rPr>
          <w:rFonts w:ascii="Arial" w:hAnsi="Arial" w:cs="Arial"/>
          <w:b/>
          <w:i/>
          <w:color w:val="575757"/>
          <w:sz w:val="24"/>
          <w:szCs w:val="24"/>
        </w:rPr>
        <w:t xml:space="preserve"> 3 nie stosuje się do ubezpieczonego, który udowodnił okres składkowy i nieskładkowy wynoszący co najmniej 20 lat dla kobiety lub 25 lat dla mężczyzny oraz jest całkowicie niezdolny do </w:t>
      </w:r>
      <w:proofErr w:type="gramStart"/>
      <w:r w:rsidRPr="0028308D">
        <w:rPr>
          <w:rFonts w:ascii="Arial" w:hAnsi="Arial" w:cs="Arial"/>
          <w:b/>
          <w:i/>
          <w:color w:val="575757"/>
          <w:sz w:val="24"/>
          <w:szCs w:val="24"/>
        </w:rPr>
        <w:t xml:space="preserve">pracy.” </w:t>
      </w:r>
      <w:r w:rsidR="00164B10" w:rsidRPr="0028308D">
        <w:rPr>
          <w:rFonts w:ascii="Arial" w:hAnsi="Arial" w:cs="Arial"/>
          <w:b/>
          <w:i/>
          <w:color w:val="575757"/>
          <w:sz w:val="24"/>
          <w:szCs w:val="24"/>
        </w:rPr>
        <w:t xml:space="preserve">. </w:t>
      </w:r>
      <w:proofErr w:type="gramEnd"/>
    </w:p>
    <w:p w:rsidR="00625268" w:rsidRPr="0028308D" w:rsidRDefault="00164B10" w:rsidP="0028308D">
      <w:pPr>
        <w:shd w:val="clear" w:color="auto" w:fill="FFFFFF"/>
        <w:ind w:left="360"/>
        <w:rPr>
          <w:rFonts w:ascii="Arial" w:hAnsi="Arial" w:cs="Arial"/>
          <w:b/>
          <w:i/>
          <w:color w:val="57575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przywołanym art. 57 ust. 1 pkt. 2 ustawodawca jednoznacznie wskazał</w:t>
      </w:r>
      <w:r w:rsidR="002F6288">
        <w:rPr>
          <w:rFonts w:ascii="Arial" w:hAnsi="Arial" w:cs="Arial"/>
          <w:sz w:val="24"/>
          <w:szCs w:val="24"/>
        </w:rPr>
        <w:t xml:space="preserve"> też</w:t>
      </w:r>
      <w:r>
        <w:rPr>
          <w:rFonts w:ascii="Arial" w:hAnsi="Arial" w:cs="Arial"/>
          <w:sz w:val="24"/>
          <w:szCs w:val="24"/>
        </w:rPr>
        <w:t xml:space="preserve">, iż uprawnienia do renty ma ubezpieczony, który ma wymagany okres składkowy i nieskładkowy. </w:t>
      </w:r>
    </w:p>
    <w:p w:rsidR="004E50CA" w:rsidRPr="00F07C5D" w:rsidRDefault="004E50CA" w:rsidP="00B32769">
      <w:pPr>
        <w:pStyle w:val="Default"/>
        <w:rPr>
          <w:rFonts w:ascii="Arial" w:hAnsi="Arial" w:cs="Arial"/>
        </w:rPr>
      </w:pPr>
      <w:r w:rsidRPr="00F07C5D">
        <w:rPr>
          <w:rFonts w:ascii="Arial" w:hAnsi="Arial" w:cs="Arial"/>
          <w:b/>
          <w:color w:val="666666"/>
          <w:lang w:eastAsia="en-US"/>
        </w:rPr>
        <w:t xml:space="preserve">      </w:t>
      </w:r>
      <w:r w:rsidR="00CC5ACE" w:rsidRPr="00F07C5D">
        <w:rPr>
          <w:rFonts w:ascii="Arial" w:hAnsi="Arial" w:cs="Arial"/>
        </w:rPr>
        <w:t>Ponadto, K</w:t>
      </w:r>
      <w:r w:rsidRPr="00F07C5D">
        <w:rPr>
          <w:rFonts w:ascii="Arial" w:hAnsi="Arial" w:cs="Arial"/>
        </w:rPr>
        <w:t xml:space="preserve">omisja Krajowa Federacji </w:t>
      </w:r>
      <w:r w:rsidRPr="00F07C5D">
        <w:rPr>
          <w:rFonts w:ascii="Arial" w:hAnsi="Arial" w:cs="Arial"/>
          <w:color w:val="FF0000"/>
        </w:rPr>
        <w:object w:dxaOrig="3413" w:dyaOrig="1295">
          <v:shape id="_x0000_i1028" type="#_x0000_t75" style="width:43.95pt;height:11.2pt" o:ole="" fillcolor="window">
            <v:imagedata r:id="rId7" o:title=""/>
          </v:shape>
          <o:OLEObject Type="Embed" ProgID="MSDraw.1.01" ShapeID="_x0000_i1028" DrawAspect="Content" ObjectID="_1444306513" r:id="rId11"/>
        </w:object>
      </w:r>
      <w:r w:rsidRPr="00F07C5D">
        <w:rPr>
          <w:rFonts w:ascii="Arial" w:hAnsi="Arial" w:cs="Arial"/>
          <w:color w:val="FF0000"/>
        </w:rPr>
        <w:t xml:space="preserve"> `80</w:t>
      </w:r>
      <w:r w:rsidRPr="00F07C5D">
        <w:rPr>
          <w:rFonts w:ascii="Arial" w:hAnsi="Arial" w:cs="Arial"/>
        </w:rPr>
        <w:t xml:space="preserve"> </w:t>
      </w:r>
      <w:r w:rsidR="004E7563" w:rsidRPr="00F07C5D">
        <w:rPr>
          <w:rFonts w:ascii="Arial" w:hAnsi="Arial" w:cs="Arial"/>
        </w:rPr>
        <w:t>mając na uwadze poważne schorzenia, które stanowią podstawę do uzyskania z ich przyczyny rent, gdyż dają one jedynie w takich przypadkach chorobowych możliwości dalszej egzystencji poważnie chorującym, wnosi</w:t>
      </w:r>
      <w:r w:rsidR="00B32769" w:rsidRPr="00F07C5D">
        <w:rPr>
          <w:rFonts w:ascii="Arial" w:hAnsi="Arial" w:cs="Arial"/>
        </w:rPr>
        <w:t xml:space="preserve"> o rozszerzenie kręgu uprawnionych w przywołanych przepisach obejmujących dotychczas osoby całkowicie niezdolne do pracy i objęc</w:t>
      </w:r>
      <w:r w:rsidR="00C64E74" w:rsidRPr="00F07C5D">
        <w:rPr>
          <w:rFonts w:ascii="Arial" w:hAnsi="Arial" w:cs="Arial"/>
        </w:rPr>
        <w:t>ie tym uprawnieniem również osoby</w:t>
      </w:r>
      <w:r w:rsidR="00B32769" w:rsidRPr="00F07C5D">
        <w:rPr>
          <w:rFonts w:ascii="Arial" w:hAnsi="Arial" w:cs="Arial"/>
        </w:rPr>
        <w:t xml:space="preserve"> częściowo nie</w:t>
      </w:r>
      <w:r w:rsidR="00C64E74" w:rsidRPr="00F07C5D">
        <w:rPr>
          <w:rFonts w:ascii="Arial" w:hAnsi="Arial" w:cs="Arial"/>
        </w:rPr>
        <w:t>zdolne</w:t>
      </w:r>
      <w:r w:rsidR="00B32769" w:rsidRPr="00F07C5D">
        <w:rPr>
          <w:rFonts w:ascii="Arial" w:hAnsi="Arial" w:cs="Arial"/>
        </w:rPr>
        <w:t xml:space="preserve"> do pracy.     </w:t>
      </w:r>
      <w:r w:rsidR="004E7563" w:rsidRPr="00F07C5D">
        <w:rPr>
          <w:rFonts w:ascii="Arial" w:hAnsi="Arial" w:cs="Arial"/>
        </w:rPr>
        <w:t xml:space="preserve"> </w:t>
      </w:r>
    </w:p>
    <w:p w:rsidR="004E50CA" w:rsidRPr="00F07C5D" w:rsidRDefault="00D15E2D" w:rsidP="004E50CA">
      <w:pPr>
        <w:pStyle w:val="Default"/>
        <w:rPr>
          <w:rFonts w:ascii="Arial" w:hAnsi="Arial" w:cs="Arial"/>
        </w:rPr>
      </w:pPr>
      <w:r w:rsidRPr="00F07C5D">
        <w:rPr>
          <w:rFonts w:ascii="Arial" w:hAnsi="Arial" w:cs="Arial"/>
        </w:rPr>
        <w:t xml:space="preserve">     Dodatkowo,</w:t>
      </w:r>
      <w:r w:rsidR="004E50CA" w:rsidRPr="00F07C5D">
        <w:rPr>
          <w:rFonts w:ascii="Arial" w:hAnsi="Arial" w:cs="Arial"/>
        </w:rPr>
        <w:t xml:space="preserve"> Komisja Krajowa Federacji </w:t>
      </w:r>
      <w:r w:rsidR="004E50CA" w:rsidRPr="00F07C5D">
        <w:rPr>
          <w:rFonts w:ascii="Arial" w:hAnsi="Arial" w:cs="Arial"/>
          <w:color w:val="FF0000"/>
        </w:rPr>
        <w:object w:dxaOrig="3413" w:dyaOrig="1295">
          <v:shape id="_x0000_i1029" type="#_x0000_t75" style="width:43.95pt;height:11.2pt" o:ole="" fillcolor="window">
            <v:imagedata r:id="rId7" o:title=""/>
          </v:shape>
          <o:OLEObject Type="Embed" ProgID="MSDraw.1.01" ShapeID="_x0000_i1029" DrawAspect="Content" ObjectID="_1444306514" r:id="rId12"/>
        </w:object>
      </w:r>
      <w:r w:rsidR="004E50CA" w:rsidRPr="00F07C5D">
        <w:rPr>
          <w:rFonts w:ascii="Arial" w:hAnsi="Arial" w:cs="Arial"/>
          <w:color w:val="FF0000"/>
        </w:rPr>
        <w:t xml:space="preserve"> `80</w:t>
      </w:r>
      <w:r w:rsidR="004E50CA" w:rsidRPr="00F07C5D">
        <w:rPr>
          <w:rFonts w:ascii="Arial" w:hAnsi="Arial" w:cs="Arial"/>
        </w:rPr>
        <w:t xml:space="preserve"> wskazuje, iż w przepisie art. 58 ust. 1 ustawodawca powołuje się na art. 57 w przedmiocie uprawnień ubezpieczonych do renty, dlatego niedopuszczalnym jest stosowanie w </w:t>
      </w:r>
      <w:r w:rsidRPr="00F07C5D">
        <w:rPr>
          <w:rFonts w:ascii="Arial" w:hAnsi="Arial" w:cs="Arial"/>
        </w:rPr>
        <w:t>art.. 58 ust. 4 innych kryteriów</w:t>
      </w:r>
      <w:r w:rsidR="004E50CA" w:rsidRPr="00F07C5D">
        <w:rPr>
          <w:rFonts w:ascii="Arial" w:hAnsi="Arial" w:cs="Arial"/>
        </w:rPr>
        <w:t xml:space="preserve"> czasowych, niż w art.57 </w:t>
      </w:r>
      <w:proofErr w:type="gramStart"/>
      <w:r w:rsidR="00374A42" w:rsidRPr="00F07C5D">
        <w:rPr>
          <w:rFonts w:ascii="Arial" w:hAnsi="Arial" w:cs="Arial"/>
        </w:rPr>
        <w:t xml:space="preserve">ust. 2 . </w:t>
      </w:r>
      <w:proofErr w:type="gramEnd"/>
      <w:r w:rsidR="00374A42" w:rsidRPr="00F07C5D">
        <w:rPr>
          <w:rFonts w:ascii="Arial" w:hAnsi="Arial" w:cs="Arial"/>
        </w:rPr>
        <w:t>Prawo bowiem nie może być, aż tak niespójne.</w:t>
      </w:r>
    </w:p>
    <w:p w:rsidR="004E50CA" w:rsidRPr="00F07C5D" w:rsidRDefault="004E50CA" w:rsidP="004E50CA">
      <w:pPr>
        <w:pStyle w:val="Default"/>
        <w:rPr>
          <w:rFonts w:ascii="Arial" w:hAnsi="Arial" w:cs="Arial"/>
        </w:rPr>
      </w:pPr>
      <w:r w:rsidRPr="00F07C5D">
        <w:rPr>
          <w:rFonts w:ascii="Arial" w:hAnsi="Arial" w:cs="Arial"/>
        </w:rPr>
        <w:t xml:space="preserve">  </w:t>
      </w:r>
      <w:r w:rsidR="00374A42" w:rsidRPr="00F07C5D">
        <w:rPr>
          <w:rFonts w:ascii="Arial" w:hAnsi="Arial" w:cs="Arial"/>
        </w:rPr>
        <w:t xml:space="preserve"> Na dowód </w:t>
      </w:r>
      <w:r w:rsidRPr="00F07C5D">
        <w:rPr>
          <w:rFonts w:ascii="Arial" w:hAnsi="Arial" w:cs="Arial"/>
        </w:rPr>
        <w:t>różnorodnego czasokresu stanowiącego</w:t>
      </w:r>
      <w:r w:rsidR="00D15E2D" w:rsidRPr="00F07C5D">
        <w:rPr>
          <w:rFonts w:ascii="Arial" w:hAnsi="Arial" w:cs="Arial"/>
        </w:rPr>
        <w:t xml:space="preserve"> podstawę do roszczeń rentowych</w:t>
      </w:r>
      <w:r w:rsidRPr="00F07C5D">
        <w:rPr>
          <w:rFonts w:ascii="Arial" w:hAnsi="Arial" w:cs="Arial"/>
        </w:rPr>
        <w:t>, cyt.</w:t>
      </w:r>
      <w:r w:rsidR="00333C5B" w:rsidRPr="00F07C5D">
        <w:rPr>
          <w:rFonts w:ascii="Arial" w:hAnsi="Arial" w:cs="Arial"/>
        </w:rPr>
        <w:t xml:space="preserve"> także</w:t>
      </w:r>
      <w:r w:rsidRPr="00F07C5D">
        <w:rPr>
          <w:rFonts w:ascii="Arial" w:hAnsi="Arial" w:cs="Arial"/>
        </w:rPr>
        <w:t xml:space="preserve">” </w:t>
      </w:r>
    </w:p>
    <w:p w:rsidR="004E50CA" w:rsidRPr="00F07C5D" w:rsidRDefault="00346E22" w:rsidP="004E50CA">
      <w:pPr>
        <w:pStyle w:val="Nagwek1"/>
        <w:shd w:val="clear" w:color="auto" w:fill="FFFFFF"/>
        <w:rPr>
          <w:rFonts w:ascii="Arial" w:hAnsi="Arial" w:cs="Arial"/>
          <w:i/>
          <w:color w:val="575757"/>
          <w:szCs w:val="24"/>
        </w:rPr>
      </w:pPr>
      <w:hyperlink r:id="rId13" w:tooltip="Wymagane okresy składkowe i nieskładkowe&#10;" w:history="1">
        <w:r w:rsidR="004E50CA" w:rsidRPr="00F07C5D">
          <w:rPr>
            <w:rFonts w:ascii="Arial" w:hAnsi="Arial" w:cs="Arial"/>
            <w:i/>
            <w:color w:val="000000"/>
            <w:szCs w:val="24"/>
            <w:bdr w:val="none" w:sz="0" w:space="0" w:color="auto" w:frame="1"/>
          </w:rPr>
          <w:t xml:space="preserve">Art. 58. </w:t>
        </w:r>
        <w:r w:rsidR="004E50CA" w:rsidRPr="00F07C5D">
          <w:rPr>
            <w:rFonts w:ascii="Arial" w:hAnsi="Arial" w:cs="Arial"/>
            <w:i/>
            <w:iCs/>
            <w:color w:val="000000"/>
            <w:szCs w:val="24"/>
            <w:bdr w:val="none" w:sz="0" w:space="0" w:color="auto" w:frame="1"/>
          </w:rPr>
          <w:t xml:space="preserve">Wymagane okresy składkowe i nieskładkowe </w:t>
        </w:r>
      </w:hyperlink>
    </w:p>
    <w:p w:rsidR="004E50CA" w:rsidRPr="00625268" w:rsidRDefault="004E50CA" w:rsidP="00625268">
      <w:pPr>
        <w:pStyle w:val="Akapitzlist"/>
        <w:numPr>
          <w:ilvl w:val="0"/>
          <w:numId w:val="2"/>
        </w:numPr>
        <w:shd w:val="clear" w:color="auto" w:fill="FFFFFF"/>
        <w:rPr>
          <w:rFonts w:ascii="Verdana" w:hAnsi="Verdana"/>
          <w:b/>
          <w:i/>
          <w:color w:val="575757"/>
          <w:sz w:val="24"/>
          <w:szCs w:val="24"/>
        </w:rPr>
      </w:pPr>
      <w:r w:rsidRPr="00625268">
        <w:rPr>
          <w:rFonts w:ascii="Arial" w:hAnsi="Arial" w:cs="Arial"/>
          <w:i/>
          <w:color w:val="575757"/>
          <w:sz w:val="24"/>
          <w:szCs w:val="24"/>
        </w:rPr>
        <w:t xml:space="preserve">Warunek posiadania wymaganego okresu składkowego i nieskładkowego, w myśl </w:t>
      </w:r>
      <w:r w:rsidRPr="00625268">
        <w:rPr>
          <w:rStyle w:val="Pogrubienie"/>
          <w:rFonts w:ascii="Arial" w:hAnsi="Arial" w:cs="Arial"/>
          <w:i/>
          <w:color w:val="575757"/>
          <w:sz w:val="24"/>
          <w:szCs w:val="24"/>
        </w:rPr>
        <w:t>art. 57</w:t>
      </w:r>
      <w:r w:rsidRPr="00625268">
        <w:rPr>
          <w:rFonts w:ascii="Arial" w:hAnsi="Arial" w:cs="Arial"/>
          <w:i/>
          <w:color w:val="575757"/>
          <w:sz w:val="24"/>
          <w:szCs w:val="24"/>
        </w:rPr>
        <w:t xml:space="preserve"> </w:t>
      </w:r>
      <w:r w:rsidRPr="00625268">
        <w:rPr>
          <w:rFonts w:ascii="Arial" w:hAnsi="Arial" w:cs="Arial"/>
          <w:i/>
          <w:iCs/>
          <w:color w:val="575757"/>
          <w:sz w:val="24"/>
          <w:szCs w:val="24"/>
        </w:rPr>
        <w:t>uprawnienia do renty</w:t>
      </w:r>
      <w:r w:rsidRPr="00625268">
        <w:rPr>
          <w:rFonts w:ascii="Arial" w:hAnsi="Arial" w:cs="Arial"/>
          <w:i/>
          <w:color w:val="575757"/>
          <w:sz w:val="24"/>
          <w:szCs w:val="24"/>
        </w:rPr>
        <w:t xml:space="preserve">, ust. 1 </w:t>
      </w:r>
      <w:proofErr w:type="spellStart"/>
      <w:r w:rsidRPr="00625268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625268">
        <w:rPr>
          <w:rFonts w:ascii="Arial" w:hAnsi="Arial" w:cs="Arial"/>
          <w:i/>
          <w:color w:val="575757"/>
          <w:sz w:val="24"/>
          <w:szCs w:val="24"/>
        </w:rPr>
        <w:t xml:space="preserve"> 2, uważa się za spełniony, gdy ubezpieczony osiągnął okres składkowy i nieskładkowy wynoszący łącznie co najmniej</w:t>
      </w:r>
      <w:proofErr w:type="gramStart"/>
      <w:r w:rsidRPr="00625268">
        <w:rPr>
          <w:rFonts w:ascii="Arial" w:hAnsi="Arial" w:cs="Arial"/>
          <w:i/>
          <w:color w:val="575757"/>
          <w:sz w:val="24"/>
          <w:szCs w:val="24"/>
        </w:rPr>
        <w:t>:</w:t>
      </w:r>
      <w:r w:rsidRPr="00625268">
        <w:rPr>
          <w:rFonts w:ascii="Arial" w:hAnsi="Arial" w:cs="Arial"/>
          <w:i/>
          <w:color w:val="575757"/>
          <w:sz w:val="24"/>
          <w:szCs w:val="24"/>
        </w:rPr>
        <w:br/>
        <w:t>1) 1 rok</w:t>
      </w:r>
      <w:proofErr w:type="gramEnd"/>
      <w:r w:rsidRPr="00625268">
        <w:rPr>
          <w:rFonts w:ascii="Arial" w:hAnsi="Arial" w:cs="Arial"/>
          <w:i/>
          <w:color w:val="575757"/>
          <w:sz w:val="24"/>
          <w:szCs w:val="24"/>
        </w:rPr>
        <w:t xml:space="preserve"> - jeżeli niezdolność do pracy powstała przed ukończeniem 20 lat;</w:t>
      </w:r>
      <w:r w:rsidRPr="00625268">
        <w:rPr>
          <w:rFonts w:ascii="Arial" w:hAnsi="Arial" w:cs="Arial"/>
          <w:i/>
          <w:color w:val="575757"/>
          <w:sz w:val="24"/>
          <w:szCs w:val="24"/>
        </w:rPr>
        <w:br/>
        <w:t>2) 2 lata - jeżeli niezdolność do pracy powstała w wieku powyżej 20 do 22 lat;</w:t>
      </w:r>
      <w:r w:rsidRPr="00625268">
        <w:rPr>
          <w:rFonts w:ascii="Arial" w:hAnsi="Arial" w:cs="Arial"/>
          <w:i/>
          <w:color w:val="575757"/>
          <w:sz w:val="24"/>
          <w:szCs w:val="24"/>
        </w:rPr>
        <w:br/>
        <w:t>3) 3 lata - jeżeli niezdolność do pracy powstała w wieku powyżej 22 do 25 lat;</w:t>
      </w:r>
      <w:r w:rsidRPr="00625268">
        <w:rPr>
          <w:rFonts w:ascii="Arial" w:hAnsi="Arial" w:cs="Arial"/>
          <w:i/>
          <w:color w:val="575757"/>
          <w:sz w:val="24"/>
          <w:szCs w:val="24"/>
        </w:rPr>
        <w:br/>
        <w:t>4) 4 lata - jeżeli niezdolność do pracy powstała w wieku powyżej 25 do 30 lat;</w:t>
      </w:r>
      <w:r w:rsidRPr="00625268">
        <w:rPr>
          <w:rFonts w:ascii="Arial" w:hAnsi="Arial" w:cs="Arial"/>
          <w:i/>
          <w:color w:val="575757"/>
          <w:sz w:val="24"/>
          <w:szCs w:val="24"/>
        </w:rPr>
        <w:br/>
        <w:t xml:space="preserve">5) 5 lat - jeżeli niezdolność do pracy powstała w wieku powyżej 30 lat. </w:t>
      </w:r>
      <w:r w:rsidRPr="00625268">
        <w:rPr>
          <w:rFonts w:ascii="Arial" w:hAnsi="Arial" w:cs="Arial"/>
          <w:i/>
          <w:color w:val="575757"/>
          <w:sz w:val="24"/>
          <w:szCs w:val="24"/>
        </w:rPr>
        <w:br/>
        <w:t xml:space="preserve">2. Okres, o którym mowa w ust. 1 </w:t>
      </w:r>
      <w:proofErr w:type="spellStart"/>
      <w:r w:rsidRPr="00625268">
        <w:rPr>
          <w:rFonts w:ascii="Arial" w:hAnsi="Arial" w:cs="Arial"/>
          <w:i/>
          <w:color w:val="575757"/>
          <w:sz w:val="24"/>
          <w:szCs w:val="24"/>
        </w:rPr>
        <w:t>pkt</w:t>
      </w:r>
      <w:proofErr w:type="spellEnd"/>
      <w:r w:rsidRPr="00625268">
        <w:rPr>
          <w:rFonts w:ascii="Arial" w:hAnsi="Arial" w:cs="Arial"/>
          <w:i/>
          <w:color w:val="575757"/>
          <w:sz w:val="24"/>
          <w:szCs w:val="24"/>
        </w:rPr>
        <w:t xml:space="preserve"> 5, powinien przypadać w ciągu ostatniego dziesięciolecia przed zgłoszeniem wniosku o rentę lub przed dniem powstania niezdolności do pracy; do tego dziesięcioletniego okresu nie wlicza się okresów pobierania renty z tytułu niezdolności do pracy, renty szkoleniowej lub renty rodzinnej.</w:t>
      </w:r>
      <w:r w:rsidRPr="00625268">
        <w:rPr>
          <w:rFonts w:ascii="Arial" w:hAnsi="Arial" w:cs="Arial"/>
          <w:i/>
          <w:color w:val="575757"/>
          <w:sz w:val="24"/>
          <w:szCs w:val="24"/>
        </w:rPr>
        <w:br/>
        <w:t xml:space="preserve">3. Jeżeli ubezpieczony nie osiągnął okresu składkowego i nieskładkowego, o którym mowa w ust. 1, warunek posiadania wymaganego okresu uważa się za spełniony, gdy ubezpieczony został zgłoszony do ubezpieczenia przed ukończeniem 18 lat albo w ciągu 6 miesięcy po ukończeniu nauki w szkole ponadpodstawowej, </w:t>
      </w:r>
      <w:proofErr w:type="spellStart"/>
      <w:r w:rsidRPr="00625268">
        <w:rPr>
          <w:rFonts w:ascii="Arial" w:hAnsi="Arial" w:cs="Arial"/>
          <w:i/>
          <w:color w:val="575757"/>
          <w:sz w:val="24"/>
          <w:szCs w:val="24"/>
        </w:rPr>
        <w:t>ponadgimnazjalnej</w:t>
      </w:r>
      <w:proofErr w:type="spellEnd"/>
      <w:r w:rsidRPr="00625268">
        <w:rPr>
          <w:rFonts w:ascii="Arial" w:hAnsi="Arial" w:cs="Arial"/>
          <w:i/>
          <w:color w:val="575757"/>
          <w:sz w:val="24"/>
          <w:szCs w:val="24"/>
        </w:rPr>
        <w:t xml:space="preserve"> lub w szkole wyższej oraz do dnia powstania niezdolności do pracy miał, bez przerwy lub z przerwami nieprzekraczającymi 6 miesięcy, okresy składkowe i nieskładkowe.</w:t>
      </w:r>
      <w:r w:rsidRPr="00625268">
        <w:rPr>
          <w:rFonts w:ascii="Arial" w:hAnsi="Arial" w:cs="Arial"/>
          <w:i/>
          <w:color w:val="575757"/>
          <w:sz w:val="24"/>
          <w:szCs w:val="24"/>
        </w:rPr>
        <w:br/>
      </w:r>
      <w:r w:rsidRPr="00625268">
        <w:rPr>
          <w:rFonts w:ascii="Verdana" w:hAnsi="Verdana"/>
          <w:b/>
          <w:i/>
          <w:color w:val="575757"/>
          <w:sz w:val="24"/>
          <w:szCs w:val="24"/>
        </w:rPr>
        <w:t xml:space="preserve">4. Przepisu ust. 2 nie stosuje się do ubezpieczonego, który udowodnił okres składkowy, o którym mowa w </w:t>
      </w:r>
      <w:r w:rsidRPr="00625268">
        <w:rPr>
          <w:rStyle w:val="Pogrubienie"/>
          <w:rFonts w:ascii="Verdana" w:hAnsi="Verdana"/>
          <w:b w:val="0"/>
          <w:i/>
          <w:color w:val="575757"/>
          <w:sz w:val="24"/>
          <w:szCs w:val="24"/>
        </w:rPr>
        <w:t>art. 6</w:t>
      </w:r>
      <w:r w:rsidRPr="00625268">
        <w:rPr>
          <w:rFonts w:ascii="Verdana" w:hAnsi="Verdana"/>
          <w:b/>
          <w:i/>
          <w:color w:val="575757"/>
          <w:sz w:val="24"/>
          <w:szCs w:val="24"/>
        </w:rPr>
        <w:t xml:space="preserve"> </w:t>
      </w:r>
      <w:r w:rsidRPr="00625268">
        <w:rPr>
          <w:rFonts w:ascii="Verdana" w:hAnsi="Verdana"/>
          <w:b/>
          <w:i/>
          <w:iCs/>
          <w:color w:val="575757"/>
          <w:sz w:val="24"/>
          <w:szCs w:val="24"/>
        </w:rPr>
        <w:t>okresy składkowe</w:t>
      </w:r>
      <w:r w:rsidRPr="00625268">
        <w:rPr>
          <w:rFonts w:ascii="Verdana" w:hAnsi="Verdana"/>
          <w:b/>
          <w:i/>
          <w:color w:val="575757"/>
          <w:sz w:val="24"/>
          <w:szCs w:val="24"/>
        </w:rPr>
        <w:t xml:space="preserve">, </w:t>
      </w:r>
      <w:proofErr w:type="gramStart"/>
      <w:r w:rsidRPr="00625268">
        <w:rPr>
          <w:rFonts w:ascii="Verdana" w:hAnsi="Verdana"/>
          <w:b/>
          <w:i/>
          <w:color w:val="575757"/>
          <w:sz w:val="24"/>
          <w:szCs w:val="24"/>
        </w:rPr>
        <w:t>wynoszący co</w:t>
      </w:r>
      <w:proofErr w:type="gramEnd"/>
      <w:r w:rsidRPr="00625268">
        <w:rPr>
          <w:rFonts w:ascii="Verdana" w:hAnsi="Verdana"/>
          <w:b/>
          <w:i/>
          <w:color w:val="575757"/>
          <w:sz w:val="24"/>
          <w:szCs w:val="24"/>
        </w:rPr>
        <w:t xml:space="preserve"> najmniej 25 lat dla kobiety i 30 lat dla mężczyzny oraz jest całkowicie niezdolny do pracy.</w:t>
      </w:r>
    </w:p>
    <w:p w:rsidR="008973A4" w:rsidRDefault="008973A4" w:rsidP="0062526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92A6A" w:rsidRDefault="00CA197A" w:rsidP="00625268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836CD">
        <w:rPr>
          <w:rFonts w:ascii="Arial" w:hAnsi="Arial" w:cs="Arial"/>
          <w:sz w:val="24"/>
          <w:szCs w:val="24"/>
        </w:rPr>
        <w:t xml:space="preserve">Z uwagi na </w:t>
      </w:r>
      <w:proofErr w:type="gramStart"/>
      <w:r w:rsidR="005836CD">
        <w:rPr>
          <w:rFonts w:ascii="Arial" w:hAnsi="Arial" w:cs="Arial"/>
          <w:sz w:val="24"/>
          <w:szCs w:val="24"/>
        </w:rPr>
        <w:t xml:space="preserve">powyższe, </w:t>
      </w:r>
      <w:r w:rsidR="008973A4">
        <w:rPr>
          <w:rFonts w:ascii="Arial" w:hAnsi="Arial" w:cs="Arial"/>
          <w:sz w:val="24"/>
          <w:szCs w:val="24"/>
        </w:rPr>
        <w:t xml:space="preserve"> jak</w:t>
      </w:r>
      <w:proofErr w:type="gramEnd"/>
      <w:r w:rsidR="008973A4">
        <w:rPr>
          <w:rFonts w:ascii="Arial" w:hAnsi="Arial" w:cs="Arial"/>
          <w:sz w:val="24"/>
          <w:szCs w:val="24"/>
        </w:rPr>
        <w:t xml:space="preserve"> i niezwykle ważny aspekt przedmiotowej sprawy</w:t>
      </w:r>
      <w:r>
        <w:rPr>
          <w:rFonts w:ascii="Arial" w:hAnsi="Arial" w:cs="Arial"/>
          <w:sz w:val="24"/>
          <w:szCs w:val="24"/>
        </w:rPr>
        <w:t xml:space="preserve"> w wymiarze społecznym i prawnym,</w:t>
      </w:r>
      <w:r w:rsidR="008973A4">
        <w:rPr>
          <w:rFonts w:ascii="Arial" w:hAnsi="Arial" w:cs="Arial"/>
          <w:sz w:val="24"/>
          <w:szCs w:val="24"/>
        </w:rPr>
        <w:t xml:space="preserve"> </w:t>
      </w:r>
      <w:r w:rsidR="008973A4" w:rsidRPr="00F07C5D">
        <w:rPr>
          <w:rFonts w:ascii="Arial" w:hAnsi="Arial" w:cs="Arial"/>
          <w:sz w:val="24"/>
          <w:szCs w:val="24"/>
        </w:rPr>
        <w:t xml:space="preserve">Komisja Krajowa Federacji </w:t>
      </w:r>
      <w:r w:rsidR="008973A4" w:rsidRPr="00F07C5D">
        <w:rPr>
          <w:rFonts w:ascii="Arial" w:hAnsi="Arial" w:cs="Arial"/>
          <w:color w:val="FF0000"/>
          <w:sz w:val="24"/>
          <w:szCs w:val="24"/>
        </w:rPr>
        <w:object w:dxaOrig="3413" w:dyaOrig="1295">
          <v:shape id="_x0000_i1030" type="#_x0000_t75" style="width:43.95pt;height:11.2pt" o:ole="" fillcolor="window">
            <v:imagedata r:id="rId7" o:title=""/>
          </v:shape>
          <o:OLEObject Type="Embed" ProgID="MSDraw.1.01" ShapeID="_x0000_i1030" DrawAspect="Content" ObjectID="_1444306515" r:id="rId14"/>
        </w:object>
      </w:r>
      <w:r w:rsidR="008973A4" w:rsidRPr="00F07C5D">
        <w:rPr>
          <w:rFonts w:ascii="Arial" w:hAnsi="Arial" w:cs="Arial"/>
          <w:color w:val="FF0000"/>
          <w:sz w:val="24"/>
          <w:szCs w:val="24"/>
        </w:rPr>
        <w:t xml:space="preserve"> `80</w:t>
      </w:r>
      <w:r w:rsidR="008973A4" w:rsidRPr="00F07C5D">
        <w:rPr>
          <w:rFonts w:ascii="Arial" w:hAnsi="Arial" w:cs="Arial"/>
          <w:sz w:val="24"/>
          <w:szCs w:val="24"/>
        </w:rPr>
        <w:t xml:space="preserve"> </w:t>
      </w:r>
      <w:r w:rsidR="008973A4">
        <w:rPr>
          <w:rFonts w:ascii="Arial" w:hAnsi="Arial" w:cs="Arial"/>
          <w:sz w:val="24"/>
          <w:szCs w:val="24"/>
        </w:rPr>
        <w:t>wnosi o pilne złożenie inicjatywy</w:t>
      </w:r>
      <w:r w:rsidR="006C42E2">
        <w:rPr>
          <w:rFonts w:ascii="Arial" w:hAnsi="Arial" w:cs="Arial"/>
          <w:sz w:val="24"/>
          <w:szCs w:val="24"/>
        </w:rPr>
        <w:t xml:space="preserve"> ustawodawczej</w:t>
      </w:r>
      <w:r>
        <w:rPr>
          <w:rFonts w:ascii="Arial" w:hAnsi="Arial" w:cs="Arial"/>
          <w:sz w:val="24"/>
          <w:szCs w:val="24"/>
        </w:rPr>
        <w:t xml:space="preserve"> w poruszanym przedmiocie, celem </w:t>
      </w:r>
      <w:r w:rsidR="002F0D0B">
        <w:rPr>
          <w:rFonts w:ascii="Arial" w:hAnsi="Arial" w:cs="Arial"/>
          <w:sz w:val="24"/>
          <w:szCs w:val="24"/>
        </w:rPr>
        <w:t>us</w:t>
      </w:r>
      <w:r w:rsidR="00930392">
        <w:rPr>
          <w:rFonts w:ascii="Arial" w:hAnsi="Arial" w:cs="Arial"/>
          <w:sz w:val="24"/>
          <w:szCs w:val="24"/>
        </w:rPr>
        <w:t>unięcia wykazanych rozbieżności, mając również na uwadze, iż w obecnym rynku pracy jest niezwykle trudno spełnić przywołane warunki do uzyskani renty w sytuacji nie uznawania okresów nieskładkowych w trybie art.58 ust. 4 przywołanej ustawy.</w:t>
      </w:r>
      <w:r w:rsidR="001D3F1B">
        <w:rPr>
          <w:rFonts w:ascii="Arial" w:hAnsi="Arial" w:cs="Arial"/>
          <w:sz w:val="24"/>
          <w:szCs w:val="24"/>
        </w:rPr>
        <w:t xml:space="preserve"> Taki stan rzeczy dowodzi, iż łatwiej jest uzyskać rentę w trybie art. 57 ust. 2, </w:t>
      </w:r>
      <w:proofErr w:type="gramStart"/>
      <w:r w:rsidR="001D3F1B">
        <w:rPr>
          <w:rFonts w:ascii="Arial" w:hAnsi="Arial" w:cs="Arial"/>
          <w:sz w:val="24"/>
          <w:szCs w:val="24"/>
        </w:rPr>
        <w:t>zgodnie z którym</w:t>
      </w:r>
      <w:proofErr w:type="gramEnd"/>
      <w:r w:rsidR="001D3F1B">
        <w:rPr>
          <w:rFonts w:ascii="Arial" w:hAnsi="Arial" w:cs="Arial"/>
          <w:sz w:val="24"/>
          <w:szCs w:val="24"/>
        </w:rPr>
        <w:t xml:space="preserve"> liczy się łącznie okresy składkowe i nieskładkowe</w:t>
      </w:r>
      <w:r w:rsidR="005836CD">
        <w:rPr>
          <w:rFonts w:ascii="Arial" w:hAnsi="Arial" w:cs="Arial"/>
          <w:sz w:val="24"/>
          <w:szCs w:val="24"/>
        </w:rPr>
        <w:t>, niż nabyć prawo</w:t>
      </w:r>
      <w:r w:rsidR="001D3F1B">
        <w:rPr>
          <w:rFonts w:ascii="Arial" w:hAnsi="Arial" w:cs="Arial"/>
          <w:sz w:val="24"/>
          <w:szCs w:val="24"/>
        </w:rPr>
        <w:t xml:space="preserve"> do złożenia</w:t>
      </w:r>
      <w:r w:rsidR="00992A6A">
        <w:rPr>
          <w:rFonts w:ascii="Arial" w:hAnsi="Arial" w:cs="Arial"/>
          <w:sz w:val="24"/>
          <w:szCs w:val="24"/>
        </w:rPr>
        <w:t xml:space="preserve"> wniosku o rentę w określonym w art. 58 ust. 4 przypadku stawiającym tylko o okresie składkowym i to w tak </w:t>
      </w:r>
      <w:r w:rsidR="009E5CE9">
        <w:rPr>
          <w:rFonts w:ascii="Arial" w:hAnsi="Arial" w:cs="Arial"/>
          <w:sz w:val="24"/>
          <w:szCs w:val="24"/>
        </w:rPr>
        <w:t xml:space="preserve">niezwykle </w:t>
      </w:r>
      <w:r w:rsidR="00992A6A">
        <w:rPr>
          <w:rFonts w:ascii="Arial" w:hAnsi="Arial" w:cs="Arial"/>
          <w:sz w:val="24"/>
          <w:szCs w:val="24"/>
        </w:rPr>
        <w:t>wysokim wymogu tego okresu.</w:t>
      </w:r>
    </w:p>
    <w:p w:rsidR="00992A6A" w:rsidRDefault="00992A6A" w:rsidP="0062526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92A6A" w:rsidRDefault="00992A6A" w:rsidP="0062526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92A6A" w:rsidRDefault="00992A6A" w:rsidP="0062526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92A6A" w:rsidRDefault="00992A6A" w:rsidP="0062526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92A6A" w:rsidRDefault="00992A6A" w:rsidP="0062526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973A4" w:rsidRDefault="001D3F1B" w:rsidP="00625268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973A4" w:rsidRDefault="008973A4" w:rsidP="0062526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E50CA" w:rsidRPr="00F07C5D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Cs w:val="24"/>
        </w:rPr>
      </w:pPr>
    </w:p>
    <w:p w:rsidR="004E50CA" w:rsidRPr="00F07C5D" w:rsidRDefault="00930392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Cs w:val="24"/>
        </w:rPr>
      </w:pPr>
      <w:r w:rsidRPr="00014B20">
        <w:rPr>
          <w:rFonts w:ascii="Helvetica" w:hAnsi="Helvetica"/>
          <w:b/>
          <w:color w:val="666666"/>
          <w:sz w:val="32"/>
          <w:szCs w:val="32"/>
        </w:rPr>
        <w:t xml:space="preserve">Panie Ministrze! Postawione osobom całkowicie niezdolnym do pracy warunki uzyskania renty, po wykluczeniu okresów nieskładkowych, są trudne do spełnienia, a nawet niemożliwe, co pozostawia ciężko chorych bez środków do życia. </w:t>
      </w:r>
      <w:r w:rsidRPr="00014B20">
        <w:rPr>
          <w:rFonts w:ascii="Helvetica" w:hAnsi="Helvetica"/>
          <w:b/>
          <w:color w:val="666666"/>
          <w:sz w:val="32"/>
          <w:szCs w:val="32"/>
        </w:rPr>
        <w:br/>
      </w:r>
    </w:p>
    <w:p w:rsidR="004E50CA" w:rsidRPr="00F07C5D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Cs w:val="24"/>
        </w:rPr>
      </w:pPr>
    </w:p>
    <w:p w:rsidR="004E50C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Cs w:val="24"/>
        </w:rPr>
      </w:pPr>
    </w:p>
    <w:p w:rsidR="0001751E" w:rsidRDefault="0001751E" w:rsidP="0001751E"/>
    <w:p w:rsidR="0001751E" w:rsidRDefault="0001751E" w:rsidP="0001751E"/>
    <w:p w:rsidR="0001751E" w:rsidRDefault="0001751E" w:rsidP="0001751E"/>
    <w:p w:rsidR="0001751E" w:rsidRDefault="0001751E" w:rsidP="0001751E"/>
    <w:p w:rsidR="0001751E" w:rsidRDefault="0001751E" w:rsidP="0001751E"/>
    <w:p w:rsidR="0001751E" w:rsidRDefault="0001751E" w:rsidP="0001751E"/>
    <w:p w:rsidR="0001751E" w:rsidRDefault="0001751E" w:rsidP="0001751E"/>
    <w:p w:rsidR="0001751E" w:rsidRPr="0001751E" w:rsidRDefault="0001751E" w:rsidP="0001751E"/>
    <w:p w:rsidR="004E50CA" w:rsidRPr="00F07C5D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Cs w:val="24"/>
        </w:rPr>
      </w:pPr>
    </w:p>
    <w:p w:rsidR="00374A42" w:rsidRPr="00F07C5D" w:rsidRDefault="00374A42" w:rsidP="00374A42">
      <w:pPr>
        <w:rPr>
          <w:sz w:val="24"/>
          <w:szCs w:val="24"/>
        </w:rPr>
      </w:pPr>
    </w:p>
    <w:p w:rsidR="004E50CA" w:rsidRDefault="00F83FDC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Cs w:val="24"/>
        </w:rPr>
      </w:pPr>
      <w:r>
        <w:rPr>
          <w:rFonts w:ascii="Helvetica" w:hAnsi="Helvetica"/>
          <w:b/>
          <w:color w:val="666666"/>
          <w:sz w:val="32"/>
          <w:szCs w:val="32"/>
        </w:rPr>
        <w:t xml:space="preserve">Wymagania dotyczące okresu ubezpieczeniowego podwyższono o 5 lat: 25 dla kobiety i 30 lat dla mężczyzny oraz wykluczyła okresy nieskładkowe, czyli okresy studiów, urlopów wychowawczych, pobierania zasiłków chorobowych i opiekuńczych. </w:t>
      </w:r>
      <w:r>
        <w:rPr>
          <w:rFonts w:ascii="Helvetica" w:hAnsi="Helvetica"/>
          <w:b/>
          <w:color w:val="666666"/>
          <w:sz w:val="32"/>
          <w:szCs w:val="32"/>
        </w:rPr>
        <w:br/>
        <w:t>Panie Ministrze! Postawione osobom całkowicie niezdolnym do pracy warunki uzyskania renty, po wykluczeniu okresów nieskładkowych, są trudne do spełnienia, a nawet niemożliwe, co pozostawia ciężko chorych bez środków do życia.</w:t>
      </w:r>
    </w:p>
    <w:p w:rsidR="00625268" w:rsidRDefault="00625268" w:rsidP="00625268"/>
    <w:p w:rsidR="00625268" w:rsidRDefault="00625268" w:rsidP="00625268"/>
    <w:p w:rsidR="00625268" w:rsidRDefault="00625268" w:rsidP="00625268"/>
    <w:p w:rsidR="00625268" w:rsidRPr="00625268" w:rsidRDefault="00625268" w:rsidP="00625268"/>
    <w:p w:rsidR="004E50C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32"/>
          <w:szCs w:val="32"/>
        </w:rPr>
      </w:pPr>
    </w:p>
    <w:p w:rsidR="004E50C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32"/>
          <w:szCs w:val="32"/>
        </w:rPr>
      </w:pPr>
    </w:p>
    <w:p w:rsidR="004E50C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32"/>
          <w:szCs w:val="32"/>
        </w:rPr>
      </w:pPr>
    </w:p>
    <w:p w:rsidR="004E50C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32"/>
          <w:szCs w:val="32"/>
        </w:rPr>
      </w:pPr>
      <w:proofErr w:type="gramStart"/>
      <w:r>
        <w:rPr>
          <w:rFonts w:ascii="Helvetica" w:hAnsi="Helvetica"/>
          <w:b/>
          <w:color w:val="666666"/>
          <w:sz w:val="32"/>
          <w:szCs w:val="32"/>
        </w:rPr>
        <w:t>cyt</w:t>
      </w:r>
      <w:proofErr w:type="gramEnd"/>
      <w:r>
        <w:rPr>
          <w:rFonts w:ascii="Helvetica" w:hAnsi="Helvetica"/>
          <w:b/>
          <w:color w:val="666666"/>
          <w:sz w:val="32"/>
          <w:szCs w:val="32"/>
        </w:rPr>
        <w:t>.</w:t>
      </w:r>
    </w:p>
    <w:p w:rsidR="004E50CA" w:rsidRPr="002E2618" w:rsidRDefault="00346E22" w:rsidP="004E50CA">
      <w:pPr>
        <w:pStyle w:val="Nagwek1"/>
        <w:shd w:val="clear" w:color="auto" w:fill="FFFFFF"/>
        <w:rPr>
          <w:rFonts w:ascii="Arial" w:hAnsi="Arial" w:cs="Arial"/>
          <w:color w:val="575757"/>
          <w:szCs w:val="24"/>
        </w:rPr>
      </w:pPr>
      <w:hyperlink r:id="rId15" w:tooltip="Wymagane okresy składkowe i nieskładkowe&#10;" w:history="1">
        <w:r w:rsidR="004E50CA" w:rsidRPr="002E2618">
          <w:rPr>
            <w:rFonts w:ascii="Arial" w:hAnsi="Arial" w:cs="Arial"/>
            <w:color w:val="000000"/>
            <w:szCs w:val="24"/>
            <w:bdr w:val="none" w:sz="0" w:space="0" w:color="auto" w:frame="1"/>
          </w:rPr>
          <w:t xml:space="preserve">Art. 58. </w:t>
        </w:r>
        <w:r w:rsidR="004E50CA" w:rsidRPr="002E2618">
          <w:rPr>
            <w:rFonts w:ascii="Arial" w:hAnsi="Arial" w:cs="Arial"/>
            <w:i/>
            <w:iCs/>
            <w:color w:val="000000"/>
            <w:szCs w:val="24"/>
            <w:bdr w:val="none" w:sz="0" w:space="0" w:color="auto" w:frame="1"/>
          </w:rPr>
          <w:t xml:space="preserve">Wymagane okresy składkowe i nieskładkowe </w:t>
        </w:r>
      </w:hyperlink>
    </w:p>
    <w:p w:rsidR="004E50CA" w:rsidRPr="008B1D8A" w:rsidRDefault="004E50CA" w:rsidP="004E50CA">
      <w:pPr>
        <w:shd w:val="clear" w:color="auto" w:fill="FFFFFF"/>
        <w:rPr>
          <w:rFonts w:ascii="Verdana" w:hAnsi="Verdana"/>
          <w:b/>
          <w:color w:val="575757"/>
          <w:sz w:val="28"/>
          <w:szCs w:val="28"/>
        </w:rPr>
      </w:pPr>
      <w:r w:rsidRPr="002E2618">
        <w:rPr>
          <w:rFonts w:ascii="Arial" w:hAnsi="Arial" w:cs="Arial"/>
          <w:color w:val="575757"/>
          <w:sz w:val="24"/>
          <w:szCs w:val="24"/>
        </w:rPr>
        <w:t xml:space="preserve">1. Warunek posiadania wymaganego okresu składkowego i nieskładkowego, w myśl </w:t>
      </w:r>
      <w:r w:rsidRPr="002E2618">
        <w:rPr>
          <w:rStyle w:val="Pogrubienie"/>
          <w:rFonts w:ascii="Arial" w:hAnsi="Arial" w:cs="Arial"/>
          <w:color w:val="575757"/>
          <w:sz w:val="24"/>
          <w:szCs w:val="24"/>
        </w:rPr>
        <w:t>art. 57</w:t>
      </w:r>
      <w:r w:rsidRPr="002E2618">
        <w:rPr>
          <w:rFonts w:ascii="Arial" w:hAnsi="Arial" w:cs="Arial"/>
          <w:color w:val="575757"/>
          <w:sz w:val="24"/>
          <w:szCs w:val="24"/>
        </w:rPr>
        <w:t xml:space="preserve"> </w:t>
      </w:r>
      <w:r w:rsidRPr="002E2618">
        <w:rPr>
          <w:rFonts w:ascii="Arial" w:hAnsi="Arial" w:cs="Arial"/>
          <w:i/>
          <w:iCs/>
          <w:color w:val="575757"/>
          <w:sz w:val="24"/>
          <w:szCs w:val="24"/>
        </w:rPr>
        <w:t>uprawnienia do renty</w:t>
      </w:r>
      <w:r w:rsidRPr="002E2618">
        <w:rPr>
          <w:rFonts w:ascii="Arial" w:hAnsi="Arial" w:cs="Arial"/>
          <w:color w:val="575757"/>
          <w:sz w:val="24"/>
          <w:szCs w:val="24"/>
        </w:rPr>
        <w:t xml:space="preserve">, ust. 1 </w:t>
      </w:r>
      <w:proofErr w:type="spellStart"/>
      <w:r w:rsidRPr="002E2618">
        <w:rPr>
          <w:rFonts w:ascii="Arial" w:hAnsi="Arial" w:cs="Arial"/>
          <w:color w:val="575757"/>
          <w:sz w:val="24"/>
          <w:szCs w:val="24"/>
        </w:rPr>
        <w:t>pkt</w:t>
      </w:r>
      <w:proofErr w:type="spellEnd"/>
      <w:r w:rsidRPr="002E2618">
        <w:rPr>
          <w:rFonts w:ascii="Arial" w:hAnsi="Arial" w:cs="Arial"/>
          <w:color w:val="575757"/>
          <w:sz w:val="24"/>
          <w:szCs w:val="24"/>
        </w:rPr>
        <w:t xml:space="preserve"> 2, uważa się za spełniony, gdy ubezpieczony osiągnął okres składkowy i nieskładkowy wynoszący łącznie co najmniej</w:t>
      </w:r>
      <w:proofErr w:type="gramStart"/>
      <w:r w:rsidRPr="002E2618">
        <w:rPr>
          <w:rFonts w:ascii="Arial" w:hAnsi="Arial" w:cs="Arial"/>
          <w:color w:val="575757"/>
          <w:sz w:val="24"/>
          <w:szCs w:val="24"/>
        </w:rPr>
        <w:t>:</w:t>
      </w:r>
      <w:r w:rsidRPr="002E2618">
        <w:rPr>
          <w:rFonts w:ascii="Arial" w:hAnsi="Arial" w:cs="Arial"/>
          <w:color w:val="575757"/>
          <w:sz w:val="24"/>
          <w:szCs w:val="24"/>
        </w:rPr>
        <w:br/>
        <w:t>1) 1 rok</w:t>
      </w:r>
      <w:proofErr w:type="gramEnd"/>
      <w:r w:rsidRPr="002E2618">
        <w:rPr>
          <w:rFonts w:ascii="Arial" w:hAnsi="Arial" w:cs="Arial"/>
          <w:color w:val="575757"/>
          <w:sz w:val="24"/>
          <w:szCs w:val="24"/>
        </w:rPr>
        <w:t xml:space="preserve"> - jeżeli niezdolność do pracy powstała przed ukończeniem 20 lat;</w:t>
      </w:r>
      <w:r w:rsidRPr="002E2618">
        <w:rPr>
          <w:rFonts w:ascii="Arial" w:hAnsi="Arial" w:cs="Arial"/>
          <w:color w:val="575757"/>
          <w:sz w:val="24"/>
          <w:szCs w:val="24"/>
        </w:rPr>
        <w:br/>
        <w:t>2) 2 lata - jeżeli niezdolność do pracy powstała w wieku powyżej 20 do 22 lat;</w:t>
      </w:r>
      <w:r w:rsidRPr="002E2618">
        <w:rPr>
          <w:rFonts w:ascii="Arial" w:hAnsi="Arial" w:cs="Arial"/>
          <w:color w:val="575757"/>
          <w:sz w:val="24"/>
          <w:szCs w:val="24"/>
        </w:rPr>
        <w:br/>
        <w:t>3) 3 lata - jeżeli niezdolność do pracy powstała w wieku powyżej 22 do 25 lat;</w:t>
      </w:r>
      <w:r w:rsidRPr="002E2618">
        <w:rPr>
          <w:rFonts w:ascii="Arial" w:hAnsi="Arial" w:cs="Arial"/>
          <w:color w:val="575757"/>
          <w:sz w:val="24"/>
          <w:szCs w:val="24"/>
        </w:rPr>
        <w:br/>
        <w:t>4) 4 lata - jeżeli niezdolność do pracy powstała w wieku powyżej 25 do 30 lat;</w:t>
      </w:r>
      <w:r w:rsidRPr="002E2618">
        <w:rPr>
          <w:rFonts w:ascii="Arial" w:hAnsi="Arial" w:cs="Arial"/>
          <w:color w:val="575757"/>
          <w:sz w:val="24"/>
          <w:szCs w:val="24"/>
        </w:rPr>
        <w:br/>
        <w:t xml:space="preserve">5) 5 lat - jeżeli niezdolność do pracy powstała w wieku powyżej 30 lat. </w:t>
      </w:r>
      <w:r w:rsidRPr="002E2618">
        <w:rPr>
          <w:rFonts w:ascii="Arial" w:hAnsi="Arial" w:cs="Arial"/>
          <w:color w:val="575757"/>
          <w:sz w:val="24"/>
          <w:szCs w:val="24"/>
        </w:rPr>
        <w:br/>
        <w:t xml:space="preserve">2. Okres, o którym mowa w ust. 1 </w:t>
      </w:r>
      <w:proofErr w:type="spellStart"/>
      <w:r w:rsidRPr="002E2618">
        <w:rPr>
          <w:rFonts w:ascii="Arial" w:hAnsi="Arial" w:cs="Arial"/>
          <w:color w:val="575757"/>
          <w:sz w:val="24"/>
          <w:szCs w:val="24"/>
        </w:rPr>
        <w:t>pkt</w:t>
      </w:r>
      <w:proofErr w:type="spellEnd"/>
      <w:r w:rsidRPr="002E2618">
        <w:rPr>
          <w:rFonts w:ascii="Arial" w:hAnsi="Arial" w:cs="Arial"/>
          <w:color w:val="575757"/>
          <w:sz w:val="24"/>
          <w:szCs w:val="24"/>
        </w:rPr>
        <w:t xml:space="preserve"> 5, powinien przypadać w ciągu ostatniego dziesięciolecia przed zgłoszeniem wniosku o rentę lub przed dniem powstania niezdolności do pracy; do tego dziesięcioletniego okresu nie wlicza się okresów pobierania renty z tytułu niezdolności do pracy, renty szkoleniowej lub renty rodzinnej.</w:t>
      </w:r>
      <w:r w:rsidRPr="002E2618">
        <w:rPr>
          <w:rFonts w:ascii="Arial" w:hAnsi="Arial" w:cs="Arial"/>
          <w:color w:val="575757"/>
          <w:sz w:val="24"/>
          <w:szCs w:val="24"/>
        </w:rPr>
        <w:br/>
        <w:t xml:space="preserve">3. Jeżeli ubezpieczony nie osiągnął okresu składkowego i nieskładkowego, o którym mowa w ust. 1, warunek posiadania wymaganego okresu uważa się za spełniony, gdy ubezpieczony został zgłoszony do ubezpieczenia przed ukończeniem 18 lat albo w ciągu 6 miesięcy po ukończeniu nauki w szkole ponadpodstawowej, </w:t>
      </w:r>
      <w:proofErr w:type="spellStart"/>
      <w:r w:rsidRPr="002E2618">
        <w:rPr>
          <w:rFonts w:ascii="Arial" w:hAnsi="Arial" w:cs="Arial"/>
          <w:color w:val="575757"/>
          <w:sz w:val="24"/>
          <w:szCs w:val="24"/>
        </w:rPr>
        <w:t>ponadgimnazjalnej</w:t>
      </w:r>
      <w:proofErr w:type="spellEnd"/>
      <w:r w:rsidRPr="002E2618">
        <w:rPr>
          <w:rFonts w:ascii="Arial" w:hAnsi="Arial" w:cs="Arial"/>
          <w:color w:val="575757"/>
          <w:sz w:val="24"/>
          <w:szCs w:val="24"/>
        </w:rPr>
        <w:t xml:space="preserve"> lub w szkole wyższej oraz do dnia powstania niezdolności do pracy miał, bez przerwy lub z przerwami nieprzekraczającymi 6 miesięcy, okresy składkowe i nieskładkowe.</w:t>
      </w:r>
      <w:r w:rsidRPr="002E2618">
        <w:rPr>
          <w:rFonts w:ascii="Arial" w:hAnsi="Arial" w:cs="Arial"/>
          <w:color w:val="575757"/>
          <w:sz w:val="24"/>
          <w:szCs w:val="24"/>
        </w:rPr>
        <w:br/>
      </w:r>
      <w:r w:rsidRPr="008B1D8A">
        <w:rPr>
          <w:rFonts w:ascii="Verdana" w:hAnsi="Verdana"/>
          <w:b/>
          <w:color w:val="575757"/>
          <w:sz w:val="28"/>
          <w:szCs w:val="28"/>
        </w:rPr>
        <w:t xml:space="preserve">4. Przepisu ust. 2 nie stosuje się do ubezpieczonego, który udowodnił okres składkowy, o którym mowa w </w:t>
      </w:r>
      <w:r w:rsidRPr="008B1D8A">
        <w:rPr>
          <w:rStyle w:val="Pogrubienie"/>
          <w:rFonts w:ascii="Verdana" w:hAnsi="Verdana"/>
          <w:b w:val="0"/>
          <w:color w:val="575757"/>
          <w:sz w:val="28"/>
          <w:szCs w:val="28"/>
        </w:rPr>
        <w:t>art. 6</w:t>
      </w:r>
      <w:r w:rsidRPr="008B1D8A">
        <w:rPr>
          <w:rFonts w:ascii="Verdana" w:hAnsi="Verdana"/>
          <w:b/>
          <w:color w:val="575757"/>
          <w:sz w:val="28"/>
          <w:szCs w:val="28"/>
        </w:rPr>
        <w:t xml:space="preserve"> </w:t>
      </w:r>
      <w:r w:rsidRPr="008B1D8A">
        <w:rPr>
          <w:rFonts w:ascii="Verdana" w:hAnsi="Verdana"/>
          <w:b/>
          <w:i/>
          <w:iCs/>
          <w:color w:val="575757"/>
          <w:sz w:val="28"/>
          <w:szCs w:val="28"/>
        </w:rPr>
        <w:t>okresy składkowe</w:t>
      </w:r>
      <w:r w:rsidRPr="008B1D8A">
        <w:rPr>
          <w:rFonts w:ascii="Verdana" w:hAnsi="Verdana"/>
          <w:b/>
          <w:color w:val="575757"/>
          <w:sz w:val="28"/>
          <w:szCs w:val="28"/>
        </w:rPr>
        <w:t xml:space="preserve">, </w:t>
      </w:r>
      <w:proofErr w:type="gramStart"/>
      <w:r w:rsidRPr="008B1D8A">
        <w:rPr>
          <w:rFonts w:ascii="Verdana" w:hAnsi="Verdana"/>
          <w:b/>
          <w:color w:val="575757"/>
          <w:sz w:val="28"/>
          <w:szCs w:val="28"/>
        </w:rPr>
        <w:t>wynoszący co</w:t>
      </w:r>
      <w:proofErr w:type="gramEnd"/>
      <w:r w:rsidRPr="008B1D8A">
        <w:rPr>
          <w:rFonts w:ascii="Verdana" w:hAnsi="Verdana"/>
          <w:b/>
          <w:color w:val="575757"/>
          <w:sz w:val="28"/>
          <w:szCs w:val="28"/>
        </w:rPr>
        <w:t xml:space="preserve"> najmniej 25 lat dla kobiety i 30 lat dla mężczyzny oraz jest całkowicie niezdolny do pracy.</w:t>
      </w:r>
    </w:p>
    <w:p w:rsidR="004E50CA" w:rsidRPr="008B1D8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28"/>
          <w:szCs w:val="28"/>
        </w:rPr>
      </w:pPr>
    </w:p>
    <w:p w:rsidR="004E50C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32"/>
          <w:szCs w:val="32"/>
        </w:rPr>
      </w:pPr>
    </w:p>
    <w:p w:rsidR="004E50C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32"/>
          <w:szCs w:val="32"/>
        </w:rPr>
      </w:pPr>
      <w:proofErr w:type="spellStart"/>
      <w:r>
        <w:rPr>
          <w:rFonts w:ascii="Arial" w:hAnsi="Arial" w:cs="Arial"/>
          <w:sz w:val="28"/>
          <w:szCs w:val="28"/>
        </w:rPr>
        <w:t>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461BE">
        <w:rPr>
          <w:rFonts w:ascii="Arial" w:hAnsi="Arial" w:cs="Arial"/>
          <w:sz w:val="28"/>
          <w:szCs w:val="28"/>
        </w:rPr>
        <w:t xml:space="preserve">na niestabilny obecnie system zatrudnienia i problemy ze znalezieniem pracy, jak też </w:t>
      </w:r>
      <w:r>
        <w:rPr>
          <w:rFonts w:ascii="Arial" w:hAnsi="Arial" w:cs="Arial"/>
          <w:sz w:val="28"/>
          <w:szCs w:val="28"/>
        </w:rPr>
        <w:t xml:space="preserve">ze </w:t>
      </w:r>
      <w:proofErr w:type="spellStart"/>
      <w:r>
        <w:rPr>
          <w:rFonts w:ascii="Arial" w:hAnsi="Arial" w:cs="Arial"/>
          <w:sz w:val="28"/>
          <w:szCs w:val="28"/>
        </w:rPr>
        <w:t>wzgl</w:t>
      </w:r>
      <w:proofErr w:type="spellEnd"/>
      <w:r w:rsidRPr="00E34391">
        <w:rPr>
          <w:rFonts w:ascii="Helvetica" w:hAnsi="Helvetica"/>
          <w:b/>
          <w:color w:val="666666"/>
          <w:sz w:val="32"/>
          <w:szCs w:val="32"/>
        </w:rPr>
        <w:t xml:space="preserve"> </w:t>
      </w:r>
      <w:r>
        <w:rPr>
          <w:rFonts w:ascii="Helvetica" w:hAnsi="Helvetica"/>
          <w:b/>
          <w:color w:val="666666"/>
          <w:sz w:val="32"/>
          <w:szCs w:val="32"/>
        </w:rPr>
        <w:t xml:space="preserve">w art. 58 </w:t>
      </w:r>
      <w:proofErr w:type="gramStart"/>
      <w:r>
        <w:rPr>
          <w:rFonts w:ascii="Helvetica" w:hAnsi="Helvetica"/>
          <w:b/>
          <w:color w:val="666666"/>
          <w:sz w:val="32"/>
          <w:szCs w:val="32"/>
        </w:rPr>
        <w:t xml:space="preserve">ust. 4 , </w:t>
      </w:r>
      <w:proofErr w:type="gramEnd"/>
      <w:r>
        <w:rPr>
          <w:rFonts w:ascii="Helvetica" w:hAnsi="Helvetica"/>
          <w:b/>
          <w:color w:val="666666"/>
          <w:sz w:val="32"/>
          <w:szCs w:val="32"/>
        </w:rPr>
        <w:t>cyt.</w:t>
      </w:r>
    </w:p>
    <w:p w:rsidR="004E50CA" w:rsidRPr="002E2618" w:rsidRDefault="00346E22" w:rsidP="004E50CA">
      <w:pPr>
        <w:pStyle w:val="Nagwek1"/>
        <w:shd w:val="clear" w:color="auto" w:fill="FFFFFF"/>
        <w:rPr>
          <w:rFonts w:ascii="Arial" w:hAnsi="Arial" w:cs="Arial"/>
          <w:color w:val="575757"/>
          <w:szCs w:val="24"/>
        </w:rPr>
      </w:pPr>
      <w:hyperlink r:id="rId16" w:tooltip="Wymagane okresy składkowe i nieskładkowe&#10;" w:history="1">
        <w:r w:rsidR="004E50CA" w:rsidRPr="002E2618">
          <w:rPr>
            <w:rFonts w:ascii="Arial" w:hAnsi="Arial" w:cs="Arial"/>
            <w:color w:val="000000"/>
            <w:szCs w:val="24"/>
            <w:bdr w:val="none" w:sz="0" w:space="0" w:color="auto" w:frame="1"/>
          </w:rPr>
          <w:t xml:space="preserve">Art. 58. </w:t>
        </w:r>
        <w:r w:rsidR="004E50CA" w:rsidRPr="002E2618">
          <w:rPr>
            <w:rFonts w:ascii="Arial" w:hAnsi="Arial" w:cs="Arial"/>
            <w:i/>
            <w:iCs/>
            <w:color w:val="000000"/>
            <w:szCs w:val="24"/>
            <w:bdr w:val="none" w:sz="0" w:space="0" w:color="auto" w:frame="1"/>
          </w:rPr>
          <w:t xml:space="preserve">Wymagane okresy składkowe i nieskładkowe </w:t>
        </w:r>
      </w:hyperlink>
    </w:p>
    <w:p w:rsidR="004E50CA" w:rsidRPr="008B1D8A" w:rsidRDefault="004E50CA" w:rsidP="004E50CA">
      <w:pPr>
        <w:shd w:val="clear" w:color="auto" w:fill="FFFFFF"/>
        <w:rPr>
          <w:rFonts w:ascii="Verdana" w:hAnsi="Verdana"/>
          <w:b/>
          <w:color w:val="575757"/>
          <w:sz w:val="28"/>
          <w:szCs w:val="28"/>
        </w:rPr>
      </w:pPr>
      <w:r w:rsidRPr="002E2618">
        <w:rPr>
          <w:rFonts w:ascii="Arial" w:hAnsi="Arial" w:cs="Arial"/>
          <w:color w:val="575757"/>
          <w:sz w:val="24"/>
          <w:szCs w:val="24"/>
        </w:rPr>
        <w:t xml:space="preserve">1. Warunek posiadania wymaganego okresu składkowego i nieskładkowego, w myśl </w:t>
      </w:r>
      <w:r w:rsidRPr="002E2618">
        <w:rPr>
          <w:rStyle w:val="Pogrubienie"/>
          <w:rFonts w:ascii="Arial" w:hAnsi="Arial" w:cs="Arial"/>
          <w:color w:val="575757"/>
          <w:sz w:val="24"/>
          <w:szCs w:val="24"/>
        </w:rPr>
        <w:t>art. 57</w:t>
      </w:r>
      <w:r w:rsidRPr="002E2618">
        <w:rPr>
          <w:rFonts w:ascii="Arial" w:hAnsi="Arial" w:cs="Arial"/>
          <w:color w:val="575757"/>
          <w:sz w:val="24"/>
          <w:szCs w:val="24"/>
        </w:rPr>
        <w:t xml:space="preserve"> </w:t>
      </w:r>
      <w:r w:rsidRPr="002E2618">
        <w:rPr>
          <w:rFonts w:ascii="Arial" w:hAnsi="Arial" w:cs="Arial"/>
          <w:i/>
          <w:iCs/>
          <w:color w:val="575757"/>
          <w:sz w:val="24"/>
          <w:szCs w:val="24"/>
        </w:rPr>
        <w:t>uprawnienia do renty</w:t>
      </w:r>
      <w:r w:rsidRPr="002E2618">
        <w:rPr>
          <w:rFonts w:ascii="Arial" w:hAnsi="Arial" w:cs="Arial"/>
          <w:color w:val="575757"/>
          <w:sz w:val="24"/>
          <w:szCs w:val="24"/>
        </w:rPr>
        <w:t xml:space="preserve">, ust. 1 </w:t>
      </w:r>
      <w:proofErr w:type="spellStart"/>
      <w:r w:rsidRPr="002E2618">
        <w:rPr>
          <w:rFonts w:ascii="Arial" w:hAnsi="Arial" w:cs="Arial"/>
          <w:color w:val="575757"/>
          <w:sz w:val="24"/>
          <w:szCs w:val="24"/>
        </w:rPr>
        <w:t>pkt</w:t>
      </w:r>
      <w:proofErr w:type="spellEnd"/>
      <w:r w:rsidRPr="002E2618">
        <w:rPr>
          <w:rFonts w:ascii="Arial" w:hAnsi="Arial" w:cs="Arial"/>
          <w:color w:val="575757"/>
          <w:sz w:val="24"/>
          <w:szCs w:val="24"/>
        </w:rPr>
        <w:t xml:space="preserve"> 2, uważa się za spełniony, gdy ubezpieczony osiągnął okres składkowy i nieskładkowy wynoszący łącznie co najmniej</w:t>
      </w:r>
      <w:proofErr w:type="gramStart"/>
      <w:r w:rsidRPr="002E2618">
        <w:rPr>
          <w:rFonts w:ascii="Arial" w:hAnsi="Arial" w:cs="Arial"/>
          <w:color w:val="575757"/>
          <w:sz w:val="24"/>
          <w:szCs w:val="24"/>
        </w:rPr>
        <w:t>:</w:t>
      </w:r>
      <w:r w:rsidRPr="002E2618">
        <w:rPr>
          <w:rFonts w:ascii="Arial" w:hAnsi="Arial" w:cs="Arial"/>
          <w:color w:val="575757"/>
          <w:sz w:val="24"/>
          <w:szCs w:val="24"/>
        </w:rPr>
        <w:br/>
        <w:t>1) 1 rok</w:t>
      </w:r>
      <w:proofErr w:type="gramEnd"/>
      <w:r w:rsidRPr="002E2618">
        <w:rPr>
          <w:rFonts w:ascii="Arial" w:hAnsi="Arial" w:cs="Arial"/>
          <w:color w:val="575757"/>
          <w:sz w:val="24"/>
          <w:szCs w:val="24"/>
        </w:rPr>
        <w:t xml:space="preserve"> - jeżeli niezdolność do pracy powstała przed ukończeniem 20 lat;</w:t>
      </w:r>
      <w:r w:rsidRPr="002E2618">
        <w:rPr>
          <w:rFonts w:ascii="Arial" w:hAnsi="Arial" w:cs="Arial"/>
          <w:color w:val="575757"/>
          <w:sz w:val="24"/>
          <w:szCs w:val="24"/>
        </w:rPr>
        <w:br/>
        <w:t>2) 2 lata - jeżeli niezdolność do pracy powstała w wieku powyżej 20 do 22 lat;</w:t>
      </w:r>
      <w:r w:rsidRPr="002E2618">
        <w:rPr>
          <w:rFonts w:ascii="Arial" w:hAnsi="Arial" w:cs="Arial"/>
          <w:color w:val="575757"/>
          <w:sz w:val="24"/>
          <w:szCs w:val="24"/>
        </w:rPr>
        <w:br/>
        <w:t>3) 3 lata - jeżeli niezdolność do pracy powstała w wieku powyżej 22 do 25 lat;</w:t>
      </w:r>
      <w:r w:rsidRPr="002E2618">
        <w:rPr>
          <w:rFonts w:ascii="Arial" w:hAnsi="Arial" w:cs="Arial"/>
          <w:color w:val="575757"/>
          <w:sz w:val="24"/>
          <w:szCs w:val="24"/>
        </w:rPr>
        <w:br/>
        <w:t>4) 4 lata - jeżeli niezdolność do pracy powstała w wieku powyżej 25 do 30 lat;</w:t>
      </w:r>
      <w:r w:rsidRPr="002E2618">
        <w:rPr>
          <w:rFonts w:ascii="Arial" w:hAnsi="Arial" w:cs="Arial"/>
          <w:color w:val="575757"/>
          <w:sz w:val="24"/>
          <w:szCs w:val="24"/>
        </w:rPr>
        <w:br/>
        <w:t xml:space="preserve">5) 5 lat - jeżeli niezdolność do pracy powstała w wieku powyżej 30 lat. </w:t>
      </w:r>
      <w:r w:rsidRPr="002E2618">
        <w:rPr>
          <w:rFonts w:ascii="Arial" w:hAnsi="Arial" w:cs="Arial"/>
          <w:color w:val="575757"/>
          <w:sz w:val="24"/>
          <w:szCs w:val="24"/>
        </w:rPr>
        <w:br/>
        <w:t xml:space="preserve">2. Okres, o którym mowa w ust. 1 </w:t>
      </w:r>
      <w:proofErr w:type="spellStart"/>
      <w:r w:rsidRPr="002E2618">
        <w:rPr>
          <w:rFonts w:ascii="Arial" w:hAnsi="Arial" w:cs="Arial"/>
          <w:color w:val="575757"/>
          <w:sz w:val="24"/>
          <w:szCs w:val="24"/>
        </w:rPr>
        <w:t>pkt</w:t>
      </w:r>
      <w:proofErr w:type="spellEnd"/>
      <w:r w:rsidRPr="002E2618">
        <w:rPr>
          <w:rFonts w:ascii="Arial" w:hAnsi="Arial" w:cs="Arial"/>
          <w:color w:val="575757"/>
          <w:sz w:val="24"/>
          <w:szCs w:val="24"/>
        </w:rPr>
        <w:t xml:space="preserve"> 5, powinien przypadać w ciągu ostatniego dziesięciolecia przed zgłoszeniem wniosku o rentę lub przed dniem powstania niezdolności do pracy; do tego dziesięcioletniego okresu nie wlicza się okresów pobierania renty z tytułu niezdolności do pracy, renty szkoleniowej lub renty rodzinnej.</w:t>
      </w:r>
      <w:r w:rsidRPr="002E2618">
        <w:rPr>
          <w:rFonts w:ascii="Arial" w:hAnsi="Arial" w:cs="Arial"/>
          <w:color w:val="575757"/>
          <w:sz w:val="24"/>
          <w:szCs w:val="24"/>
        </w:rPr>
        <w:br/>
        <w:t xml:space="preserve">3. Jeżeli ubezpieczony nie osiągnął okresu składkowego i nieskładkowego, o którym mowa w ust. 1, warunek posiadania wymaganego okresu uważa się za spełniony, gdy ubezpieczony został zgłoszony do ubezpieczenia przed ukończeniem 18 lat albo w ciągu 6 miesięcy po ukończeniu nauki w szkole ponadpodstawowej, </w:t>
      </w:r>
      <w:proofErr w:type="spellStart"/>
      <w:r w:rsidRPr="002E2618">
        <w:rPr>
          <w:rFonts w:ascii="Arial" w:hAnsi="Arial" w:cs="Arial"/>
          <w:color w:val="575757"/>
          <w:sz w:val="24"/>
          <w:szCs w:val="24"/>
        </w:rPr>
        <w:t>ponadgimnazjalnej</w:t>
      </w:r>
      <w:proofErr w:type="spellEnd"/>
      <w:r w:rsidRPr="002E2618">
        <w:rPr>
          <w:rFonts w:ascii="Arial" w:hAnsi="Arial" w:cs="Arial"/>
          <w:color w:val="575757"/>
          <w:sz w:val="24"/>
          <w:szCs w:val="24"/>
        </w:rPr>
        <w:t xml:space="preserve"> lub w szkole wyższej oraz do dnia powstania niezdolności do pracy miał, bez przerwy lub z przerwami nieprzekraczającymi 6 miesięcy, okresy składkowe i nieskładkowe.</w:t>
      </w:r>
      <w:r w:rsidRPr="002E2618">
        <w:rPr>
          <w:rFonts w:ascii="Arial" w:hAnsi="Arial" w:cs="Arial"/>
          <w:color w:val="575757"/>
          <w:sz w:val="24"/>
          <w:szCs w:val="24"/>
        </w:rPr>
        <w:br/>
      </w:r>
      <w:r w:rsidRPr="008B1D8A">
        <w:rPr>
          <w:rFonts w:ascii="Verdana" w:hAnsi="Verdana"/>
          <w:b/>
          <w:color w:val="575757"/>
          <w:sz w:val="28"/>
          <w:szCs w:val="28"/>
        </w:rPr>
        <w:t xml:space="preserve">4. Przepisu ust. 2 nie stosuje się do ubezpieczonego, który udowodnił okres składkowy, o którym mowa w </w:t>
      </w:r>
      <w:r w:rsidRPr="008B1D8A">
        <w:rPr>
          <w:rStyle w:val="Pogrubienie"/>
          <w:rFonts w:ascii="Verdana" w:hAnsi="Verdana"/>
          <w:b w:val="0"/>
          <w:color w:val="575757"/>
          <w:sz w:val="28"/>
          <w:szCs w:val="28"/>
        </w:rPr>
        <w:t>art. 6</w:t>
      </w:r>
      <w:r w:rsidRPr="008B1D8A">
        <w:rPr>
          <w:rFonts w:ascii="Verdana" w:hAnsi="Verdana"/>
          <w:b/>
          <w:color w:val="575757"/>
          <w:sz w:val="28"/>
          <w:szCs w:val="28"/>
        </w:rPr>
        <w:t xml:space="preserve"> </w:t>
      </w:r>
      <w:r w:rsidRPr="008B1D8A">
        <w:rPr>
          <w:rFonts w:ascii="Verdana" w:hAnsi="Verdana"/>
          <w:b/>
          <w:i/>
          <w:iCs/>
          <w:color w:val="575757"/>
          <w:sz w:val="28"/>
          <w:szCs w:val="28"/>
        </w:rPr>
        <w:t>okresy składkowe</w:t>
      </w:r>
      <w:r w:rsidRPr="008B1D8A">
        <w:rPr>
          <w:rFonts w:ascii="Verdana" w:hAnsi="Verdana"/>
          <w:b/>
          <w:color w:val="575757"/>
          <w:sz w:val="28"/>
          <w:szCs w:val="28"/>
        </w:rPr>
        <w:t xml:space="preserve">, </w:t>
      </w:r>
      <w:proofErr w:type="gramStart"/>
      <w:r w:rsidRPr="008B1D8A">
        <w:rPr>
          <w:rFonts w:ascii="Verdana" w:hAnsi="Verdana"/>
          <w:b/>
          <w:color w:val="575757"/>
          <w:sz w:val="28"/>
          <w:szCs w:val="28"/>
        </w:rPr>
        <w:t>wynoszący co</w:t>
      </w:r>
      <w:proofErr w:type="gramEnd"/>
      <w:r w:rsidRPr="008B1D8A">
        <w:rPr>
          <w:rFonts w:ascii="Verdana" w:hAnsi="Verdana"/>
          <w:b/>
          <w:color w:val="575757"/>
          <w:sz w:val="28"/>
          <w:szCs w:val="28"/>
        </w:rPr>
        <w:t xml:space="preserve"> najmniej 25 lat dla kobiety i 30 lat dla mężczyzny oraz jest całkowicie niezdolny do pracy.</w:t>
      </w:r>
    </w:p>
    <w:p w:rsidR="004E50CA" w:rsidRPr="008B1D8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28"/>
          <w:szCs w:val="28"/>
        </w:rPr>
      </w:pPr>
    </w:p>
    <w:p w:rsidR="004E50CA" w:rsidRDefault="004E50CA" w:rsidP="004E50CA">
      <w:pPr>
        <w:pStyle w:val="Nagwek1"/>
        <w:shd w:val="clear" w:color="auto" w:fill="FFFFFF"/>
        <w:rPr>
          <w:rFonts w:ascii="Helvetica" w:hAnsi="Helvetica"/>
          <w:b/>
          <w:color w:val="666666"/>
          <w:sz w:val="32"/>
          <w:szCs w:val="32"/>
        </w:rPr>
      </w:pPr>
    </w:p>
    <w:p w:rsidR="004E50CA" w:rsidRPr="000461BE" w:rsidRDefault="004E50CA" w:rsidP="004E50CA">
      <w:pPr>
        <w:pStyle w:val="Default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du</w:t>
      </w:r>
      <w:proofErr w:type="spellEnd"/>
      <w:proofErr w:type="gramEnd"/>
      <w:r w:rsidRPr="000461BE">
        <w:rPr>
          <w:rFonts w:ascii="Arial" w:hAnsi="Arial" w:cs="Arial"/>
          <w:sz w:val="28"/>
          <w:szCs w:val="28"/>
        </w:rPr>
        <w:t xml:space="preserve"> na poważne schorzenia, które stanowią podstawę do uzyskania z ich przyczyny rent, które dają jedynie w takich przypadkach chorobowych możliwości dalszej egzystencji poważnie chorującym.  Dlatego wnosimy o rozszerzenie kręgu uprawnionych nie tylko jak dotąd obejmującego jedynie osób całkowicie niezdolnych do pracy i objęcie tym uprawnieniem również osób częściowo niezdolnych do pracy. </w:t>
      </w:r>
    </w:p>
    <w:p w:rsidR="004E50CA" w:rsidRPr="000461BE" w:rsidRDefault="004E50CA" w:rsidP="004E50CA">
      <w:pPr>
        <w:widowControl w:val="0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4E50CA" w:rsidRPr="000461BE" w:rsidRDefault="004E50CA" w:rsidP="004E50CA">
      <w:pPr>
        <w:pStyle w:val="Nagwek1"/>
        <w:shd w:val="clear" w:color="auto" w:fill="FFFFFF"/>
        <w:rPr>
          <w:rFonts w:ascii="Arial" w:hAnsi="Arial" w:cs="Arial"/>
          <w:b/>
          <w:color w:val="666666"/>
          <w:sz w:val="28"/>
          <w:szCs w:val="28"/>
        </w:rPr>
      </w:pPr>
      <w:r w:rsidRPr="000461BE">
        <w:rPr>
          <w:rFonts w:ascii="Arial" w:hAnsi="Arial" w:cs="Arial"/>
          <w:b/>
          <w:color w:val="666666"/>
          <w:sz w:val="28"/>
          <w:szCs w:val="28"/>
        </w:rPr>
        <w:t xml:space="preserve">w art. 58 </w:t>
      </w:r>
      <w:proofErr w:type="gramStart"/>
      <w:r w:rsidRPr="000461BE">
        <w:rPr>
          <w:rFonts w:ascii="Arial" w:hAnsi="Arial" w:cs="Arial"/>
          <w:b/>
          <w:color w:val="666666"/>
          <w:sz w:val="28"/>
          <w:szCs w:val="28"/>
        </w:rPr>
        <w:t xml:space="preserve">ust. 4 , </w:t>
      </w:r>
      <w:proofErr w:type="gramEnd"/>
      <w:r w:rsidRPr="000461BE">
        <w:rPr>
          <w:rFonts w:ascii="Arial" w:hAnsi="Arial" w:cs="Arial"/>
          <w:b/>
          <w:color w:val="666666"/>
          <w:sz w:val="28"/>
          <w:szCs w:val="28"/>
        </w:rPr>
        <w:t>cyt.</w:t>
      </w:r>
    </w:p>
    <w:p w:rsidR="004E50CA" w:rsidRPr="000461BE" w:rsidRDefault="00346E22" w:rsidP="004E50CA">
      <w:pPr>
        <w:pStyle w:val="Nagwek1"/>
        <w:shd w:val="clear" w:color="auto" w:fill="FFFFFF"/>
        <w:rPr>
          <w:rFonts w:ascii="Arial" w:hAnsi="Arial" w:cs="Arial"/>
          <w:color w:val="575757"/>
          <w:sz w:val="28"/>
          <w:szCs w:val="28"/>
        </w:rPr>
      </w:pPr>
      <w:hyperlink r:id="rId17" w:tooltip="Wymagane okresy składkowe i nieskładkowe&#10;" w:history="1">
        <w:r w:rsidR="004E50CA" w:rsidRPr="000461BE">
          <w:rPr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 xml:space="preserve">Art. 58. </w:t>
        </w:r>
        <w:r w:rsidR="004E50CA" w:rsidRPr="000461BE">
          <w:rPr>
            <w:rFonts w:ascii="Arial" w:hAnsi="Arial" w:cs="Arial"/>
            <w:i/>
            <w:iCs/>
            <w:color w:val="000000"/>
            <w:sz w:val="28"/>
            <w:szCs w:val="28"/>
            <w:bdr w:val="none" w:sz="0" w:space="0" w:color="auto" w:frame="1"/>
          </w:rPr>
          <w:t xml:space="preserve">Wymagane okresy składkowe i nieskładkowe </w:t>
        </w:r>
      </w:hyperlink>
    </w:p>
    <w:p w:rsidR="004E50CA" w:rsidRPr="000461BE" w:rsidRDefault="004E50CA" w:rsidP="004E50CA">
      <w:pPr>
        <w:shd w:val="clear" w:color="auto" w:fill="FFFFFF"/>
        <w:rPr>
          <w:rFonts w:ascii="Arial" w:hAnsi="Arial" w:cs="Arial"/>
          <w:b/>
          <w:color w:val="575757"/>
          <w:sz w:val="28"/>
          <w:szCs w:val="28"/>
        </w:rPr>
      </w:pPr>
      <w:r w:rsidRPr="000461BE">
        <w:rPr>
          <w:rFonts w:ascii="Arial" w:hAnsi="Arial" w:cs="Arial"/>
          <w:color w:val="575757"/>
          <w:sz w:val="28"/>
          <w:szCs w:val="28"/>
        </w:rPr>
        <w:t xml:space="preserve">1. Warunek posiadania wymaganego okresu składkowego i nieskładkowego, w myśl </w:t>
      </w:r>
      <w:r w:rsidRPr="000461BE">
        <w:rPr>
          <w:rStyle w:val="Pogrubienie"/>
          <w:rFonts w:ascii="Arial" w:hAnsi="Arial" w:cs="Arial"/>
          <w:color w:val="575757"/>
          <w:sz w:val="28"/>
          <w:szCs w:val="28"/>
        </w:rPr>
        <w:t>art. 57</w:t>
      </w:r>
      <w:r w:rsidRPr="000461BE">
        <w:rPr>
          <w:rFonts w:ascii="Arial" w:hAnsi="Arial" w:cs="Arial"/>
          <w:color w:val="575757"/>
          <w:sz w:val="28"/>
          <w:szCs w:val="28"/>
        </w:rPr>
        <w:t xml:space="preserve"> </w:t>
      </w:r>
      <w:r w:rsidRPr="000461BE">
        <w:rPr>
          <w:rFonts w:ascii="Arial" w:hAnsi="Arial" w:cs="Arial"/>
          <w:i/>
          <w:iCs/>
          <w:color w:val="575757"/>
          <w:sz w:val="28"/>
          <w:szCs w:val="28"/>
        </w:rPr>
        <w:t>uprawnienia do renty</w:t>
      </w:r>
      <w:r w:rsidRPr="000461BE">
        <w:rPr>
          <w:rFonts w:ascii="Arial" w:hAnsi="Arial" w:cs="Arial"/>
          <w:color w:val="575757"/>
          <w:sz w:val="28"/>
          <w:szCs w:val="28"/>
        </w:rPr>
        <w:t xml:space="preserve">, ust. 1 </w:t>
      </w:r>
      <w:proofErr w:type="spellStart"/>
      <w:r w:rsidRPr="000461BE">
        <w:rPr>
          <w:rFonts w:ascii="Arial" w:hAnsi="Arial" w:cs="Arial"/>
          <w:color w:val="575757"/>
          <w:sz w:val="28"/>
          <w:szCs w:val="28"/>
        </w:rPr>
        <w:t>pkt</w:t>
      </w:r>
      <w:proofErr w:type="spellEnd"/>
      <w:r w:rsidRPr="000461BE">
        <w:rPr>
          <w:rFonts w:ascii="Arial" w:hAnsi="Arial" w:cs="Arial"/>
          <w:color w:val="575757"/>
          <w:sz w:val="28"/>
          <w:szCs w:val="28"/>
        </w:rPr>
        <w:t xml:space="preserve"> 2, uważa się za spełniony, gdy ubezpieczony osiągnął okres składkowy i nieskładkowy wynoszący łącznie co najmniej</w:t>
      </w:r>
      <w:proofErr w:type="gramStart"/>
      <w:r w:rsidRPr="000461BE">
        <w:rPr>
          <w:rFonts w:ascii="Arial" w:hAnsi="Arial" w:cs="Arial"/>
          <w:color w:val="575757"/>
          <w:sz w:val="28"/>
          <w:szCs w:val="28"/>
        </w:rPr>
        <w:t>:</w:t>
      </w:r>
      <w:r w:rsidRPr="000461BE">
        <w:rPr>
          <w:rFonts w:ascii="Arial" w:hAnsi="Arial" w:cs="Arial"/>
          <w:color w:val="575757"/>
          <w:sz w:val="28"/>
          <w:szCs w:val="28"/>
        </w:rPr>
        <w:br/>
        <w:t>1) 1 rok</w:t>
      </w:r>
      <w:proofErr w:type="gramEnd"/>
      <w:r w:rsidRPr="000461BE">
        <w:rPr>
          <w:rFonts w:ascii="Arial" w:hAnsi="Arial" w:cs="Arial"/>
          <w:color w:val="575757"/>
          <w:sz w:val="28"/>
          <w:szCs w:val="28"/>
        </w:rPr>
        <w:t xml:space="preserve"> - jeżeli niezdolność do pracy powstała przed ukończeniem 20 lat;</w:t>
      </w:r>
      <w:r w:rsidRPr="000461BE">
        <w:rPr>
          <w:rFonts w:ascii="Arial" w:hAnsi="Arial" w:cs="Arial"/>
          <w:color w:val="575757"/>
          <w:sz w:val="28"/>
          <w:szCs w:val="28"/>
        </w:rPr>
        <w:br/>
        <w:t>2) 2 lata - jeżeli niezdolność do pracy powstała w wieku powyżej 20 do 22 lat;</w:t>
      </w:r>
      <w:r w:rsidRPr="000461BE">
        <w:rPr>
          <w:rFonts w:ascii="Arial" w:hAnsi="Arial" w:cs="Arial"/>
          <w:color w:val="575757"/>
          <w:sz w:val="28"/>
          <w:szCs w:val="28"/>
        </w:rPr>
        <w:br/>
        <w:t>3) 3 lata - jeżeli niezdolność do pracy powstała w wieku powyżej 22 do 25 lat;</w:t>
      </w:r>
      <w:r w:rsidRPr="000461BE">
        <w:rPr>
          <w:rFonts w:ascii="Arial" w:hAnsi="Arial" w:cs="Arial"/>
          <w:color w:val="575757"/>
          <w:sz w:val="28"/>
          <w:szCs w:val="28"/>
        </w:rPr>
        <w:br/>
        <w:t>4) 4 lata - jeżeli niezdolność do pracy powstała w wieku powyżej 25 do 30 lat;</w:t>
      </w:r>
      <w:r w:rsidRPr="000461BE">
        <w:rPr>
          <w:rFonts w:ascii="Arial" w:hAnsi="Arial" w:cs="Arial"/>
          <w:color w:val="575757"/>
          <w:sz w:val="28"/>
          <w:szCs w:val="28"/>
        </w:rPr>
        <w:br/>
        <w:t xml:space="preserve">5) 5 lat - jeżeli niezdolność do pracy powstała w wieku powyżej 30 lat. </w:t>
      </w:r>
      <w:r w:rsidRPr="000461BE">
        <w:rPr>
          <w:rFonts w:ascii="Arial" w:hAnsi="Arial" w:cs="Arial"/>
          <w:color w:val="575757"/>
          <w:sz w:val="28"/>
          <w:szCs w:val="28"/>
        </w:rPr>
        <w:br/>
        <w:t xml:space="preserve">2. Okres, o którym mowa w ust. 1 </w:t>
      </w:r>
      <w:proofErr w:type="spellStart"/>
      <w:r w:rsidRPr="000461BE">
        <w:rPr>
          <w:rFonts w:ascii="Arial" w:hAnsi="Arial" w:cs="Arial"/>
          <w:color w:val="575757"/>
          <w:sz w:val="28"/>
          <w:szCs w:val="28"/>
        </w:rPr>
        <w:t>pkt</w:t>
      </w:r>
      <w:proofErr w:type="spellEnd"/>
      <w:r w:rsidRPr="000461BE">
        <w:rPr>
          <w:rFonts w:ascii="Arial" w:hAnsi="Arial" w:cs="Arial"/>
          <w:color w:val="575757"/>
          <w:sz w:val="28"/>
          <w:szCs w:val="28"/>
        </w:rPr>
        <w:t xml:space="preserve"> 5, powinien przypadać w ciągu ostatniego dziesięciolecia przed zgłoszeniem wniosku o rentę lub przed dniem powstania niezdolności do pracy; do tego dziesięcioletniego okresu nie wlicza się okresów pobierania renty z tytułu niezdolności do pracy, renty szkoleniowej lub renty rodzinnej.</w:t>
      </w:r>
      <w:r w:rsidRPr="000461BE">
        <w:rPr>
          <w:rFonts w:ascii="Arial" w:hAnsi="Arial" w:cs="Arial"/>
          <w:color w:val="575757"/>
          <w:sz w:val="28"/>
          <w:szCs w:val="28"/>
        </w:rPr>
        <w:br/>
        <w:t xml:space="preserve">3. Jeżeli ubezpieczony nie osiągnął okresu składkowego i nieskładkowego, o którym mowa w ust. 1, warunek posiadania wymaganego okresu uważa się za spełniony, gdy ubezpieczony został zgłoszony do ubezpieczenia przed ukończeniem 18 lat albo w ciągu 6 miesięcy po ukończeniu nauki w szkole ponadpodstawowej, </w:t>
      </w:r>
      <w:proofErr w:type="spellStart"/>
      <w:r w:rsidRPr="000461BE">
        <w:rPr>
          <w:rFonts w:ascii="Arial" w:hAnsi="Arial" w:cs="Arial"/>
          <w:color w:val="575757"/>
          <w:sz w:val="28"/>
          <w:szCs w:val="28"/>
        </w:rPr>
        <w:t>ponadgimnazjalnej</w:t>
      </w:r>
      <w:proofErr w:type="spellEnd"/>
      <w:r w:rsidRPr="000461BE">
        <w:rPr>
          <w:rFonts w:ascii="Arial" w:hAnsi="Arial" w:cs="Arial"/>
          <w:color w:val="575757"/>
          <w:sz w:val="28"/>
          <w:szCs w:val="28"/>
        </w:rPr>
        <w:t xml:space="preserve"> lub w szkole wyższej oraz do dnia powstania niezdolności do pracy miał, bez przerwy lub z przerwami nieprzekraczającymi 6 miesięcy, okresy składkowe i nieskładkowe.</w:t>
      </w:r>
      <w:r w:rsidRPr="000461BE">
        <w:rPr>
          <w:rFonts w:ascii="Arial" w:hAnsi="Arial" w:cs="Arial"/>
          <w:color w:val="575757"/>
          <w:sz w:val="28"/>
          <w:szCs w:val="28"/>
        </w:rPr>
        <w:br/>
      </w:r>
      <w:r w:rsidRPr="000461BE">
        <w:rPr>
          <w:rFonts w:ascii="Arial" w:hAnsi="Arial" w:cs="Arial"/>
          <w:b/>
          <w:color w:val="575757"/>
          <w:sz w:val="28"/>
          <w:szCs w:val="28"/>
        </w:rPr>
        <w:t xml:space="preserve">4. Przepisu ust. 2 nie stosuje się do ubezpieczonego, który udowodnił okres składkowy, o którym mowa w </w:t>
      </w:r>
      <w:r w:rsidRPr="000461BE">
        <w:rPr>
          <w:rStyle w:val="Pogrubienie"/>
          <w:rFonts w:ascii="Arial" w:hAnsi="Arial" w:cs="Arial"/>
          <w:b w:val="0"/>
          <w:color w:val="575757"/>
          <w:sz w:val="28"/>
          <w:szCs w:val="28"/>
        </w:rPr>
        <w:t>art. 6</w:t>
      </w:r>
      <w:r w:rsidRPr="000461BE">
        <w:rPr>
          <w:rFonts w:ascii="Arial" w:hAnsi="Arial" w:cs="Arial"/>
          <w:b/>
          <w:color w:val="575757"/>
          <w:sz w:val="28"/>
          <w:szCs w:val="28"/>
        </w:rPr>
        <w:t xml:space="preserve"> </w:t>
      </w:r>
      <w:r w:rsidRPr="000461BE">
        <w:rPr>
          <w:rFonts w:ascii="Arial" w:hAnsi="Arial" w:cs="Arial"/>
          <w:b/>
          <w:i/>
          <w:iCs/>
          <w:color w:val="575757"/>
          <w:sz w:val="28"/>
          <w:szCs w:val="28"/>
        </w:rPr>
        <w:t>okresy składkowe</w:t>
      </w:r>
      <w:r w:rsidRPr="000461BE">
        <w:rPr>
          <w:rFonts w:ascii="Arial" w:hAnsi="Arial" w:cs="Arial"/>
          <w:b/>
          <w:color w:val="575757"/>
          <w:sz w:val="28"/>
          <w:szCs w:val="28"/>
        </w:rPr>
        <w:t xml:space="preserve">, </w:t>
      </w:r>
      <w:proofErr w:type="gramStart"/>
      <w:r w:rsidRPr="000461BE">
        <w:rPr>
          <w:rFonts w:ascii="Arial" w:hAnsi="Arial" w:cs="Arial"/>
          <w:b/>
          <w:color w:val="575757"/>
          <w:sz w:val="28"/>
          <w:szCs w:val="28"/>
        </w:rPr>
        <w:t>wynoszący co</w:t>
      </w:r>
      <w:proofErr w:type="gramEnd"/>
      <w:r w:rsidRPr="000461BE">
        <w:rPr>
          <w:rFonts w:ascii="Arial" w:hAnsi="Arial" w:cs="Arial"/>
          <w:b/>
          <w:color w:val="575757"/>
          <w:sz w:val="28"/>
          <w:szCs w:val="28"/>
        </w:rPr>
        <w:t xml:space="preserve"> najmniej 25 lat dla kobiety i 30 lat dla mężczyzny oraz jest całkowicie niezdolny do pracy.</w:t>
      </w:r>
    </w:p>
    <w:p w:rsidR="004E50CA" w:rsidRPr="000461BE" w:rsidRDefault="004E50CA" w:rsidP="004E50CA">
      <w:pPr>
        <w:pStyle w:val="Nagwek1"/>
        <w:shd w:val="clear" w:color="auto" w:fill="FFFFFF"/>
        <w:rPr>
          <w:rFonts w:ascii="Arial" w:hAnsi="Arial" w:cs="Arial"/>
          <w:b/>
          <w:color w:val="666666"/>
          <w:sz w:val="28"/>
          <w:szCs w:val="28"/>
        </w:rPr>
      </w:pPr>
    </w:p>
    <w:p w:rsidR="004E50CA" w:rsidRPr="000461BE" w:rsidRDefault="004E50CA" w:rsidP="004E50CA">
      <w:pPr>
        <w:pStyle w:val="Nagwek1"/>
        <w:shd w:val="clear" w:color="auto" w:fill="FFFFFF"/>
        <w:rPr>
          <w:rFonts w:ascii="Arial" w:hAnsi="Arial" w:cs="Arial"/>
          <w:b/>
          <w:color w:val="666666"/>
          <w:sz w:val="28"/>
          <w:szCs w:val="28"/>
        </w:rPr>
      </w:pPr>
    </w:p>
    <w:p w:rsidR="004E50CA" w:rsidRPr="000461BE" w:rsidRDefault="004E50CA" w:rsidP="004E50CA">
      <w:pPr>
        <w:widowControl w:val="0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4E50CA" w:rsidRPr="000461BE" w:rsidRDefault="004E50CA" w:rsidP="004E50CA">
      <w:pPr>
        <w:widowControl w:val="0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4E50CA" w:rsidRPr="000461BE" w:rsidRDefault="004E50CA" w:rsidP="004E50CA">
      <w:pPr>
        <w:widowControl w:val="0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4E50CA" w:rsidRPr="000461BE" w:rsidRDefault="004E50CA" w:rsidP="004E50CA">
      <w:pPr>
        <w:widowControl w:val="0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4E50CA" w:rsidRPr="000461BE" w:rsidRDefault="004E50CA" w:rsidP="004E50CA">
      <w:pPr>
        <w:widowControl w:val="0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4E50CA" w:rsidRDefault="004E50CA" w:rsidP="004E50CA">
      <w:pPr>
        <w:widowControl w:val="0"/>
        <w:jc w:val="both"/>
        <w:rPr>
          <w:rFonts w:ascii="Comic Sans MS" w:hAnsi="Comic Sans MS"/>
          <w:sz w:val="32"/>
        </w:rPr>
      </w:pPr>
      <w:r w:rsidRPr="00814F6B">
        <w:rPr>
          <w:rFonts w:ascii="Helvetica" w:hAnsi="Helvetica"/>
          <w:b/>
          <w:color w:val="666666"/>
          <w:sz w:val="32"/>
          <w:szCs w:val="32"/>
        </w:rPr>
        <w:t>. W tym przypadku przy ocenie prawa do renty bez znaczenia jest również moment powstania całkowitej niezdolności do pracy. Może ona powstać w okresie późniejszym niż 18 miesięcy od ustania okresów składkowych i nieskładkowych.</w:t>
      </w:r>
      <w:r w:rsidRPr="00814F6B">
        <w:rPr>
          <w:rFonts w:ascii="Helvetica" w:hAnsi="Helvetica"/>
          <w:b/>
          <w:color w:val="666666"/>
          <w:sz w:val="32"/>
          <w:szCs w:val="32"/>
        </w:rPr>
        <w:br/>
      </w:r>
    </w:p>
    <w:p w:rsidR="004E50CA" w:rsidRPr="000D2C7D" w:rsidRDefault="004E50CA" w:rsidP="004E50CA">
      <w:pPr>
        <w:widowControl w:val="0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                                              </w:t>
      </w:r>
      <w:r w:rsidRPr="005E6F36">
        <w:rPr>
          <w:rFonts w:ascii="Calibri" w:hAnsi="Calibri"/>
          <w:sz w:val="32"/>
          <w:szCs w:val="32"/>
        </w:rPr>
        <w:t xml:space="preserve">                                                            </w:t>
      </w:r>
    </w:p>
    <w:p w:rsidR="004E50CA" w:rsidRPr="009F69DB" w:rsidRDefault="004E50CA" w:rsidP="004E50CA">
      <w:pPr>
        <w:pStyle w:val="Nagwek9"/>
        <w:jc w:val="both"/>
        <w:rPr>
          <w:rFonts w:ascii="Calibri" w:hAnsi="Calibri" w:cs="Arial"/>
          <w:b/>
          <w:sz w:val="24"/>
          <w:szCs w:val="24"/>
        </w:rPr>
      </w:pPr>
      <w:r w:rsidRPr="0001441C">
        <w:rPr>
          <w:rFonts w:ascii="Calibri" w:hAnsi="Calibri" w:cs="Arial"/>
          <w:b/>
          <w:szCs w:val="32"/>
        </w:rPr>
        <w:t xml:space="preserve">                          </w:t>
      </w:r>
      <w:r>
        <w:rPr>
          <w:rFonts w:ascii="Calibri" w:hAnsi="Calibri" w:cs="Arial"/>
          <w:b/>
          <w:szCs w:val="32"/>
        </w:rPr>
        <w:t xml:space="preserve"> </w:t>
      </w:r>
      <w:r w:rsidRPr="0001441C">
        <w:rPr>
          <w:rFonts w:ascii="Calibri" w:hAnsi="Calibri" w:cs="Arial"/>
          <w:b/>
          <w:szCs w:val="32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4E50CA" w:rsidRDefault="004E50CA" w:rsidP="004E50CA">
      <w:pPr>
        <w:pStyle w:val="Default"/>
        <w:rPr>
          <w:rFonts w:ascii="Arial" w:hAnsi="Arial" w:cs="Arial"/>
          <w:bCs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9F69DB">
        <w:rPr>
          <w:rFonts w:ascii="Calibri" w:hAnsi="Calibri"/>
          <w:b/>
          <w:sz w:val="28"/>
          <w:szCs w:val="28"/>
        </w:rPr>
        <w:t xml:space="preserve">     </w:t>
      </w:r>
      <w:r w:rsidRPr="00AD1B0B">
        <w:rPr>
          <w:rFonts w:ascii="Arial" w:hAnsi="Arial" w:cs="Arial"/>
        </w:rPr>
        <w:t xml:space="preserve"> Komisja Krajowa Federacji </w:t>
      </w:r>
      <w:r w:rsidRPr="00AD1B0B">
        <w:rPr>
          <w:rFonts w:ascii="Arial" w:hAnsi="Arial" w:cs="Arial"/>
          <w:color w:val="FF0000"/>
        </w:rPr>
        <w:object w:dxaOrig="3413" w:dyaOrig="1295">
          <v:shape id="_x0000_i1031" type="#_x0000_t75" style="width:43.95pt;height:11.2pt" o:ole="" fillcolor="window">
            <v:imagedata r:id="rId7" o:title=""/>
          </v:shape>
          <o:OLEObject Type="Embed" ProgID="MSDraw.1.01" ShapeID="_x0000_i1031" DrawAspect="Content" ObjectID="_1444306516" r:id="rId18"/>
        </w:object>
      </w:r>
      <w:r w:rsidRPr="00AD1B0B">
        <w:rPr>
          <w:rFonts w:ascii="Arial" w:hAnsi="Arial" w:cs="Arial"/>
          <w:color w:val="FF0000"/>
        </w:rPr>
        <w:t xml:space="preserve"> `80</w:t>
      </w:r>
      <w:r w:rsidRPr="00AD1B0B">
        <w:rPr>
          <w:rFonts w:ascii="Arial" w:hAnsi="Arial" w:cs="Arial"/>
        </w:rPr>
        <w:t xml:space="preserve"> wnosi o </w:t>
      </w:r>
      <w:r>
        <w:rPr>
          <w:rFonts w:ascii="Arial" w:hAnsi="Arial" w:cs="Arial"/>
        </w:rPr>
        <w:t>uchwalenie zmiany przepisu art. 57 i 58 Ustawy</w:t>
      </w:r>
      <w:r>
        <w:rPr>
          <w:rFonts w:ascii="Arial" w:hAnsi="Arial" w:cs="Arial"/>
          <w:bCs/>
        </w:rPr>
        <w:t xml:space="preserve"> z dnia 17 grudnia 1998 r.</w:t>
      </w:r>
      <w:r w:rsidRPr="00AD1B0B">
        <w:rPr>
          <w:rFonts w:ascii="Arial" w:hAnsi="Arial" w:cs="Arial"/>
        </w:rPr>
        <w:t xml:space="preserve"> </w:t>
      </w:r>
      <w:r w:rsidRPr="00AD1B0B">
        <w:rPr>
          <w:rFonts w:ascii="Arial" w:hAnsi="Arial" w:cs="Arial"/>
          <w:bCs/>
        </w:rPr>
        <w:t>o emeryturach i rentach z Funduszu Ubezpieczeń Społecznych</w:t>
      </w:r>
      <w:r w:rsidRPr="00AD1B0B">
        <w:rPr>
          <w:rFonts w:ascii="Arial" w:hAnsi="Arial" w:cs="Arial"/>
        </w:rPr>
        <w:t xml:space="preserve"> </w:t>
      </w:r>
      <w:proofErr w:type="spellStart"/>
      <w:r w:rsidRPr="00AD1B0B">
        <w:rPr>
          <w:rFonts w:ascii="Arial" w:hAnsi="Arial" w:cs="Arial"/>
          <w:bCs/>
        </w:rPr>
        <w:t>Dz.U</w:t>
      </w:r>
      <w:proofErr w:type="spellEnd"/>
      <w:r w:rsidRPr="00AD1B0B">
        <w:rPr>
          <w:rFonts w:ascii="Arial" w:hAnsi="Arial" w:cs="Arial"/>
          <w:bCs/>
        </w:rPr>
        <w:t>. 1998 Nr 162 poz. 1118 odnośnie prawa do renty z tytułu n</w:t>
      </w:r>
      <w:r>
        <w:rPr>
          <w:rFonts w:ascii="Arial" w:hAnsi="Arial" w:cs="Arial"/>
          <w:bCs/>
        </w:rPr>
        <w:t xml:space="preserve">iezdolności do pracy poprzez wprowadzenie zmiany do przepisu art. 57 przywołanej ustawy ustępu 2 w brzmieniu </w:t>
      </w:r>
    </w:p>
    <w:p w:rsidR="004E50CA" w:rsidRPr="00456111" w:rsidRDefault="004E50CA" w:rsidP="004E50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56111">
        <w:rPr>
          <w:rFonts w:ascii="Arial" w:hAnsi="Arial" w:cs="Arial"/>
          <w:b/>
          <w:sz w:val="24"/>
          <w:szCs w:val="24"/>
        </w:rPr>
        <w:t>2. Przepisu ust. 1 pkt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456111">
        <w:rPr>
          <w:rFonts w:ascii="Arial" w:hAnsi="Arial" w:cs="Arial"/>
          <w:b/>
          <w:sz w:val="24"/>
          <w:szCs w:val="24"/>
        </w:rPr>
        <w:t xml:space="preserve">3 nie stosuje się do ubezpieczonego, który udowodnił okres składkowy i nieskładkowy </w:t>
      </w:r>
      <w:proofErr w:type="gramStart"/>
      <w:r w:rsidRPr="00456111">
        <w:rPr>
          <w:rFonts w:ascii="Arial" w:hAnsi="Arial" w:cs="Arial"/>
          <w:b/>
          <w:sz w:val="24"/>
          <w:szCs w:val="24"/>
        </w:rPr>
        <w:t>wynoszący co</w:t>
      </w:r>
      <w:proofErr w:type="gramEnd"/>
      <w:r w:rsidRPr="00456111">
        <w:rPr>
          <w:rFonts w:ascii="Arial" w:hAnsi="Arial" w:cs="Arial"/>
          <w:b/>
          <w:sz w:val="24"/>
          <w:szCs w:val="24"/>
        </w:rPr>
        <w:t xml:space="preserve"> najmniej 15 lat zarówno w przypadku k</w:t>
      </w:r>
      <w:r>
        <w:rPr>
          <w:rFonts w:ascii="Arial" w:hAnsi="Arial" w:cs="Arial"/>
          <w:b/>
          <w:sz w:val="24"/>
          <w:szCs w:val="24"/>
        </w:rPr>
        <w:t>obiet jak i mężczyzn</w:t>
      </w:r>
      <w:r w:rsidRPr="00456111">
        <w:rPr>
          <w:rFonts w:ascii="Arial" w:hAnsi="Arial" w:cs="Arial"/>
          <w:b/>
          <w:sz w:val="24"/>
          <w:szCs w:val="24"/>
        </w:rPr>
        <w:t xml:space="preserve">, gdy starający się o rentę są całkowicie lub częściowo niezdolni do pracy.” </w:t>
      </w:r>
    </w:p>
    <w:p w:rsidR="004E50CA" w:rsidRPr="00456111" w:rsidRDefault="004E50CA" w:rsidP="004E50CA">
      <w:pPr>
        <w:rPr>
          <w:rFonts w:ascii="Arial" w:hAnsi="Arial" w:cs="Arial"/>
          <w:b/>
          <w:sz w:val="24"/>
          <w:szCs w:val="24"/>
        </w:rPr>
      </w:pPr>
    </w:p>
    <w:p w:rsidR="004E50CA" w:rsidRDefault="004E50CA" w:rsidP="004E50C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oraz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E50CA" w:rsidRDefault="004E50CA" w:rsidP="004E50CA">
      <w:pPr>
        <w:rPr>
          <w:rFonts w:ascii="Arial" w:hAnsi="Arial" w:cs="Arial"/>
          <w:sz w:val="24"/>
          <w:szCs w:val="24"/>
        </w:rPr>
      </w:pPr>
    </w:p>
    <w:p w:rsidR="004E50CA" w:rsidRPr="006023A5" w:rsidRDefault="004E50CA" w:rsidP="004E50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podobnie w art. 58 </w:t>
      </w:r>
      <w:proofErr w:type="gramStart"/>
      <w:r>
        <w:rPr>
          <w:rFonts w:ascii="Arial" w:hAnsi="Arial" w:cs="Arial"/>
          <w:sz w:val="24"/>
          <w:szCs w:val="24"/>
        </w:rPr>
        <w:t>ust. 4  w</w:t>
      </w:r>
      <w:proofErr w:type="gramEnd"/>
      <w:r>
        <w:rPr>
          <w:rFonts w:ascii="Arial" w:hAnsi="Arial" w:cs="Arial"/>
          <w:sz w:val="24"/>
          <w:szCs w:val="24"/>
        </w:rPr>
        <w:t xml:space="preserve"> brzmieniu „</w:t>
      </w:r>
      <w:r w:rsidRPr="00AD1B0B">
        <w:rPr>
          <w:rFonts w:ascii="Arial" w:hAnsi="Arial" w:cs="Arial"/>
          <w:sz w:val="24"/>
          <w:szCs w:val="24"/>
        </w:rPr>
        <w:t>4</w:t>
      </w:r>
      <w:r w:rsidRPr="006023A5">
        <w:rPr>
          <w:rFonts w:ascii="Arial" w:hAnsi="Arial" w:cs="Arial"/>
          <w:b/>
          <w:sz w:val="24"/>
          <w:szCs w:val="24"/>
        </w:rPr>
        <w:t>. Przepisu ust. 2 nie stosuje się do ubezpieczonego, który udowodnił okres składkowy, o którym mowa w</w:t>
      </w:r>
      <w:r>
        <w:rPr>
          <w:rFonts w:ascii="Arial" w:hAnsi="Arial" w:cs="Arial"/>
          <w:b/>
          <w:sz w:val="24"/>
          <w:szCs w:val="24"/>
        </w:rPr>
        <w:t xml:space="preserve"> art. 6, </w:t>
      </w:r>
      <w:proofErr w:type="gramStart"/>
      <w:r>
        <w:rPr>
          <w:rFonts w:ascii="Arial" w:hAnsi="Arial" w:cs="Arial"/>
          <w:b/>
          <w:sz w:val="24"/>
          <w:szCs w:val="24"/>
        </w:rPr>
        <w:t>wynoszący co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najmniej 15 lat dla kobiet i mężczyzn,</w:t>
      </w:r>
      <w:r w:rsidRPr="00D73339">
        <w:rPr>
          <w:rFonts w:ascii="Arial" w:hAnsi="Arial" w:cs="Arial"/>
          <w:b/>
          <w:sz w:val="24"/>
          <w:szCs w:val="24"/>
        </w:rPr>
        <w:t xml:space="preserve"> </w:t>
      </w:r>
      <w:r w:rsidRPr="00456111">
        <w:rPr>
          <w:rFonts w:ascii="Arial" w:hAnsi="Arial" w:cs="Arial"/>
          <w:b/>
          <w:sz w:val="24"/>
          <w:szCs w:val="24"/>
        </w:rPr>
        <w:t xml:space="preserve">gdy starający się o rentę są całkowicie lub częściowo niezdolni do pracy.” </w:t>
      </w:r>
    </w:p>
    <w:p w:rsidR="004E50CA" w:rsidRDefault="004E50CA" w:rsidP="004E50CA">
      <w:pPr>
        <w:pStyle w:val="Nagwek3"/>
        <w:rPr>
          <w:rFonts w:ascii="Arial" w:hAnsi="Arial" w:cs="Arial"/>
          <w:sz w:val="24"/>
          <w:szCs w:val="24"/>
        </w:rPr>
      </w:pPr>
    </w:p>
    <w:p w:rsidR="004E50CA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Komisja Krajowa Federacji </w:t>
      </w:r>
      <w:r w:rsidRPr="00AD1B0B">
        <w:rPr>
          <w:rFonts w:ascii="Arial" w:hAnsi="Arial" w:cs="Arial"/>
          <w:color w:val="FF0000"/>
        </w:rPr>
        <w:object w:dxaOrig="3413" w:dyaOrig="1295">
          <v:shape id="_x0000_i1032" type="#_x0000_t75" style="width:43.95pt;height:11.2pt" o:ole="" fillcolor="window">
            <v:imagedata r:id="rId7" o:title=""/>
          </v:shape>
          <o:OLEObject Type="Embed" ProgID="MSDraw.1.01" ShapeID="_x0000_i1032" DrawAspect="Content" ObjectID="_1444306517" r:id="rId19"/>
        </w:object>
      </w:r>
      <w:r w:rsidRPr="00AD1B0B">
        <w:rPr>
          <w:rFonts w:ascii="Arial" w:hAnsi="Arial" w:cs="Arial"/>
          <w:color w:val="FF0000"/>
        </w:rPr>
        <w:t xml:space="preserve"> `80</w:t>
      </w:r>
      <w:r w:rsidRPr="00AD1B0B">
        <w:rPr>
          <w:rFonts w:ascii="Arial" w:hAnsi="Arial" w:cs="Arial"/>
        </w:rPr>
        <w:t xml:space="preserve"> wnosi o zmianę tych przepisów </w:t>
      </w:r>
      <w:r>
        <w:rPr>
          <w:rFonts w:ascii="Arial" w:hAnsi="Arial" w:cs="Arial"/>
        </w:rPr>
        <w:t>i określenia</w:t>
      </w:r>
      <w:r w:rsidRPr="00AD1B0B">
        <w:rPr>
          <w:rFonts w:ascii="Arial" w:hAnsi="Arial" w:cs="Arial"/>
        </w:rPr>
        <w:t xml:space="preserve"> wymagalnych czasokresów do lat 15 zarówno w odniesieniu do kobiet, jak i mężczyzn z uwagi na niestabilny obecnie system zatrudnienia i problemy ze znalezieniem pracy, jak też z uwagi na poważne schorzenia, które stanowią podstawę do</w:t>
      </w:r>
      <w:r>
        <w:rPr>
          <w:rFonts w:ascii="Arial" w:hAnsi="Arial" w:cs="Arial"/>
        </w:rPr>
        <w:t xml:space="preserve"> uzyskania z ich przyczyny rent, które dają</w:t>
      </w:r>
      <w:r w:rsidRPr="00AD1B0B">
        <w:rPr>
          <w:rFonts w:ascii="Arial" w:hAnsi="Arial" w:cs="Arial"/>
        </w:rPr>
        <w:t xml:space="preserve"> jedynie w takich przypadkach chorobowych możliwości dalszej egzystencji chorującym. 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W efekcie tak dokonanych zmian przywołanych przepisów ich ostateczne brzmienie podajemy, jak poniżej: </w:t>
      </w:r>
    </w:p>
    <w:p w:rsidR="004E50CA" w:rsidRPr="00AD1B0B" w:rsidRDefault="004E50CA" w:rsidP="004E50CA">
      <w:pPr>
        <w:rPr>
          <w:rFonts w:ascii="Arial" w:hAnsi="Arial" w:cs="Arial"/>
          <w:sz w:val="24"/>
          <w:szCs w:val="24"/>
        </w:rPr>
      </w:pPr>
      <w:r w:rsidRPr="00AD1B0B">
        <w:rPr>
          <w:rFonts w:ascii="Arial" w:hAnsi="Arial" w:cs="Arial"/>
          <w:sz w:val="24"/>
          <w:szCs w:val="24"/>
        </w:rPr>
        <w:t xml:space="preserve">  </w:t>
      </w:r>
    </w:p>
    <w:p w:rsidR="004E50CA" w:rsidRDefault="004E50CA" w:rsidP="004E50CA">
      <w:pPr>
        <w:pStyle w:val="Default"/>
        <w:rPr>
          <w:rFonts w:ascii="Arial" w:hAnsi="Arial" w:cs="Arial"/>
          <w:b/>
          <w:bCs/>
        </w:rPr>
      </w:pPr>
      <w:r w:rsidRPr="00AD1B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</w:t>
      </w:r>
      <w:r w:rsidRPr="00AD1B0B">
        <w:rPr>
          <w:rFonts w:ascii="Arial" w:hAnsi="Arial" w:cs="Arial"/>
          <w:b/>
        </w:rPr>
        <w:t xml:space="preserve"> </w:t>
      </w:r>
      <w:r w:rsidRPr="00AD1B0B">
        <w:rPr>
          <w:rFonts w:ascii="Arial" w:hAnsi="Arial" w:cs="Arial"/>
          <w:b/>
          <w:bCs/>
        </w:rPr>
        <w:t xml:space="preserve">Rozdział 1 </w:t>
      </w:r>
    </w:p>
    <w:p w:rsidR="004E50CA" w:rsidRDefault="004E50CA" w:rsidP="004E50CA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Cyt.”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</w:p>
    <w:p w:rsidR="004E50CA" w:rsidRDefault="004E50CA" w:rsidP="004E50CA">
      <w:pPr>
        <w:pStyle w:val="Default"/>
        <w:rPr>
          <w:rFonts w:ascii="Arial" w:hAnsi="Arial" w:cs="Arial"/>
          <w:b/>
          <w:bCs/>
        </w:rPr>
      </w:pPr>
      <w:r w:rsidRPr="00AD1B0B">
        <w:rPr>
          <w:rFonts w:ascii="Arial" w:hAnsi="Arial" w:cs="Arial"/>
          <w:b/>
          <w:bCs/>
        </w:rPr>
        <w:t xml:space="preserve">Renta z tytułu niezdolności do pracy </w:t>
      </w:r>
    </w:p>
    <w:p w:rsidR="004E50CA" w:rsidRDefault="004E50CA" w:rsidP="004E50CA">
      <w:pPr>
        <w:pStyle w:val="Default"/>
        <w:rPr>
          <w:rFonts w:ascii="Arial" w:hAnsi="Arial" w:cs="Arial"/>
          <w:b/>
          <w:bCs/>
        </w:rPr>
      </w:pPr>
    </w:p>
    <w:p w:rsidR="004E50CA" w:rsidRDefault="004E50CA" w:rsidP="004E50C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:rsidR="004E50CA" w:rsidRDefault="004E50CA" w:rsidP="004E50CA">
      <w:pPr>
        <w:pStyle w:val="Default"/>
        <w:rPr>
          <w:rFonts w:ascii="Arial" w:hAnsi="Arial" w:cs="Arial"/>
          <w:b/>
          <w:bCs/>
        </w:rPr>
      </w:pPr>
    </w:p>
    <w:p w:rsidR="004E50CA" w:rsidRPr="00AD1B0B" w:rsidRDefault="004E50CA" w:rsidP="004E50CA">
      <w:pPr>
        <w:pStyle w:val="Default"/>
        <w:rPr>
          <w:rFonts w:ascii="Arial" w:hAnsi="Arial" w:cs="Arial"/>
        </w:rPr>
      </w:pP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  <w:b/>
          <w:bCs/>
        </w:rPr>
        <w:t xml:space="preserve">Art. 57.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1. Renta z tytułu niezdolności do pracy przysługuje ubezpieczonemu, który spełnił łącznie następujące warunki: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1) jest niezdolny do pracy;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2) ma wymagany okres składkowy i nieskładkowy;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3) niezdolność do pracy powstała w okresach, o których mowa w art. 6 ust. 1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1 i 2,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3 lit. b,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4, 6, 7 i 9, ust. 2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1, 3–8 i 9 lit. a,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10 lit. a,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11–12, 13 lit. a,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14 lit. a i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15–17 oraz art. 7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1–4, 5 lit. a,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6 i 12, albo nie później niż w ciągu 18 miesięcy od ustania tych okresów. </w:t>
      </w:r>
    </w:p>
    <w:p w:rsidR="004E50CA" w:rsidRPr="00456111" w:rsidRDefault="004E50CA" w:rsidP="004E50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56111">
        <w:rPr>
          <w:rFonts w:ascii="Arial" w:hAnsi="Arial" w:cs="Arial"/>
          <w:b/>
          <w:sz w:val="24"/>
          <w:szCs w:val="24"/>
        </w:rPr>
        <w:t xml:space="preserve">2. Przepisu ust. 1 </w:t>
      </w:r>
      <w:proofErr w:type="spellStart"/>
      <w:r w:rsidRPr="00456111">
        <w:rPr>
          <w:rFonts w:ascii="Arial" w:hAnsi="Arial" w:cs="Arial"/>
          <w:b/>
          <w:sz w:val="24"/>
          <w:szCs w:val="24"/>
        </w:rPr>
        <w:t>pkt</w:t>
      </w:r>
      <w:proofErr w:type="spellEnd"/>
      <w:r w:rsidRPr="00456111">
        <w:rPr>
          <w:rFonts w:ascii="Arial" w:hAnsi="Arial" w:cs="Arial"/>
          <w:b/>
          <w:sz w:val="24"/>
          <w:szCs w:val="24"/>
        </w:rPr>
        <w:t xml:space="preserve"> 3 nie stosuje się do ubezpieczonego, który udowodnił okres składkowy i nieskładkowy </w:t>
      </w:r>
      <w:proofErr w:type="gramStart"/>
      <w:r w:rsidRPr="00456111">
        <w:rPr>
          <w:rFonts w:ascii="Arial" w:hAnsi="Arial" w:cs="Arial"/>
          <w:b/>
          <w:sz w:val="24"/>
          <w:szCs w:val="24"/>
        </w:rPr>
        <w:t>wynoszący co</w:t>
      </w:r>
      <w:proofErr w:type="gramEnd"/>
      <w:r w:rsidRPr="00456111">
        <w:rPr>
          <w:rFonts w:ascii="Arial" w:hAnsi="Arial" w:cs="Arial"/>
          <w:b/>
          <w:sz w:val="24"/>
          <w:szCs w:val="24"/>
        </w:rPr>
        <w:t xml:space="preserve"> najmniej 15 lat zarówno w przypadku k</w:t>
      </w:r>
      <w:r>
        <w:rPr>
          <w:rFonts w:ascii="Arial" w:hAnsi="Arial" w:cs="Arial"/>
          <w:b/>
          <w:sz w:val="24"/>
          <w:szCs w:val="24"/>
        </w:rPr>
        <w:t>obiet jak i mężczyzn</w:t>
      </w:r>
      <w:r w:rsidRPr="00456111">
        <w:rPr>
          <w:rFonts w:ascii="Arial" w:hAnsi="Arial" w:cs="Arial"/>
          <w:b/>
          <w:sz w:val="24"/>
          <w:szCs w:val="24"/>
        </w:rPr>
        <w:t xml:space="preserve">, gdy starający się o rentę są całkowicie lub częściowo niezdolni do pracy.” </w:t>
      </w:r>
    </w:p>
    <w:p w:rsidR="004E50CA" w:rsidRDefault="004E50CA" w:rsidP="004E50CA"/>
    <w:p w:rsidR="004E50CA" w:rsidRDefault="004E50CA" w:rsidP="004E50CA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art. 58 ust. 4 cyt.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AD1B0B">
        <w:rPr>
          <w:rFonts w:ascii="Arial" w:hAnsi="Arial" w:cs="Arial"/>
        </w:rPr>
        <w:t xml:space="preserve"> </w:t>
      </w:r>
      <w:r w:rsidRPr="00AD1B0B">
        <w:rPr>
          <w:rFonts w:ascii="Arial" w:hAnsi="Arial" w:cs="Arial"/>
          <w:b/>
          <w:bCs/>
        </w:rPr>
        <w:t xml:space="preserve">Art. 58.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1. Warunek posiadania wymaganego okresu składkowego i nieskładkowego, w myśl art. 57 ust. 1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2, uważa się za spełniony, gdy ubezpieczony osiągnął okres składkowy i nieskładkowy wynoszący </w:t>
      </w:r>
      <w:proofErr w:type="gramStart"/>
      <w:r w:rsidRPr="00AD1B0B">
        <w:rPr>
          <w:rFonts w:ascii="Arial" w:hAnsi="Arial" w:cs="Arial"/>
        </w:rPr>
        <w:t>łącz-nie co</w:t>
      </w:r>
      <w:proofErr w:type="gramEnd"/>
      <w:r w:rsidRPr="00AD1B0B">
        <w:rPr>
          <w:rFonts w:ascii="Arial" w:hAnsi="Arial" w:cs="Arial"/>
        </w:rPr>
        <w:t xml:space="preserve"> najmniej: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1) 1 </w:t>
      </w:r>
      <w:proofErr w:type="gramStart"/>
      <w:r w:rsidRPr="00AD1B0B">
        <w:rPr>
          <w:rFonts w:ascii="Arial" w:hAnsi="Arial" w:cs="Arial"/>
        </w:rPr>
        <w:t>rok – jeżeli</w:t>
      </w:r>
      <w:proofErr w:type="gramEnd"/>
      <w:r w:rsidRPr="00AD1B0B">
        <w:rPr>
          <w:rFonts w:ascii="Arial" w:hAnsi="Arial" w:cs="Arial"/>
        </w:rPr>
        <w:t xml:space="preserve"> niezdolność do pracy powstała przed ukończeniem 20 lat;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2) 2 </w:t>
      </w:r>
      <w:proofErr w:type="gramStart"/>
      <w:r w:rsidRPr="00AD1B0B">
        <w:rPr>
          <w:rFonts w:ascii="Arial" w:hAnsi="Arial" w:cs="Arial"/>
        </w:rPr>
        <w:t>lata – jeżeli</w:t>
      </w:r>
      <w:proofErr w:type="gramEnd"/>
      <w:r w:rsidRPr="00AD1B0B">
        <w:rPr>
          <w:rFonts w:ascii="Arial" w:hAnsi="Arial" w:cs="Arial"/>
        </w:rPr>
        <w:t xml:space="preserve"> niezdolność do pracy powstała w wieku powyżej 20 do 22 lat;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3) 3 </w:t>
      </w:r>
      <w:proofErr w:type="gramStart"/>
      <w:r w:rsidRPr="00AD1B0B">
        <w:rPr>
          <w:rFonts w:ascii="Arial" w:hAnsi="Arial" w:cs="Arial"/>
        </w:rPr>
        <w:t>lata – jeżeli</w:t>
      </w:r>
      <w:proofErr w:type="gramEnd"/>
      <w:r w:rsidRPr="00AD1B0B">
        <w:rPr>
          <w:rFonts w:ascii="Arial" w:hAnsi="Arial" w:cs="Arial"/>
        </w:rPr>
        <w:t xml:space="preserve"> niezdolność do pracy powstała w wieku powyżej 22 do 25 lat;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4) 4 </w:t>
      </w:r>
      <w:proofErr w:type="gramStart"/>
      <w:r w:rsidRPr="00AD1B0B">
        <w:rPr>
          <w:rFonts w:ascii="Arial" w:hAnsi="Arial" w:cs="Arial"/>
        </w:rPr>
        <w:t>lata – jeżeli</w:t>
      </w:r>
      <w:proofErr w:type="gramEnd"/>
      <w:r w:rsidRPr="00AD1B0B">
        <w:rPr>
          <w:rFonts w:ascii="Arial" w:hAnsi="Arial" w:cs="Arial"/>
        </w:rPr>
        <w:t xml:space="preserve"> niezdolność do pracy powstała w wieku powyżej 25 do 30 lat;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5) 5 </w:t>
      </w:r>
      <w:proofErr w:type="gramStart"/>
      <w:r w:rsidRPr="00AD1B0B">
        <w:rPr>
          <w:rFonts w:ascii="Arial" w:hAnsi="Arial" w:cs="Arial"/>
        </w:rPr>
        <w:t>lat – jeżeli</w:t>
      </w:r>
      <w:proofErr w:type="gramEnd"/>
      <w:r w:rsidRPr="00AD1B0B">
        <w:rPr>
          <w:rFonts w:ascii="Arial" w:hAnsi="Arial" w:cs="Arial"/>
        </w:rPr>
        <w:t xml:space="preserve"> niezdolność do pracy powstała w wieku powyżej 30 lat.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 xml:space="preserve">2. Okres, o którym mowa w ust. 1 </w:t>
      </w:r>
      <w:proofErr w:type="spellStart"/>
      <w:r w:rsidRPr="00AD1B0B">
        <w:rPr>
          <w:rFonts w:ascii="Arial" w:hAnsi="Arial" w:cs="Arial"/>
        </w:rPr>
        <w:t>pkt</w:t>
      </w:r>
      <w:proofErr w:type="spellEnd"/>
      <w:r w:rsidRPr="00AD1B0B">
        <w:rPr>
          <w:rFonts w:ascii="Arial" w:hAnsi="Arial" w:cs="Arial"/>
        </w:rPr>
        <w:t xml:space="preserve"> 5, powinien przypadać w ciągu ostatniego dziesięciolecia przed zgłoszeniem wniosku o rentę lub przed dniem powstania niezdolności do pracy; do tego dziesię</w:t>
      </w:r>
      <w:r>
        <w:rPr>
          <w:rFonts w:ascii="Arial" w:hAnsi="Arial" w:cs="Arial"/>
        </w:rPr>
        <w:t>ciolet</w:t>
      </w:r>
      <w:r w:rsidRPr="00AD1B0B">
        <w:rPr>
          <w:rFonts w:ascii="Arial" w:hAnsi="Arial" w:cs="Arial"/>
        </w:rPr>
        <w:t>niego okresu nie wlicza się okresów pobierania renty z tytułu niezdolnoś</w:t>
      </w:r>
      <w:r>
        <w:rPr>
          <w:rFonts w:ascii="Arial" w:hAnsi="Arial" w:cs="Arial"/>
        </w:rPr>
        <w:t>ci do pracy, renty szkolenio</w:t>
      </w:r>
      <w:r w:rsidRPr="00AD1B0B">
        <w:rPr>
          <w:rFonts w:ascii="Arial" w:hAnsi="Arial" w:cs="Arial"/>
        </w:rPr>
        <w:t xml:space="preserve">wej lub renty rodzinnej. </w:t>
      </w:r>
    </w:p>
    <w:p w:rsidR="004E50CA" w:rsidRPr="00AD1B0B" w:rsidRDefault="004E50CA" w:rsidP="004E50CA">
      <w:pPr>
        <w:pStyle w:val="Default"/>
        <w:rPr>
          <w:rFonts w:ascii="Arial" w:hAnsi="Arial" w:cs="Arial"/>
        </w:rPr>
      </w:pPr>
      <w:r w:rsidRPr="00AD1B0B">
        <w:rPr>
          <w:rFonts w:ascii="Arial" w:hAnsi="Arial" w:cs="Arial"/>
        </w:rPr>
        <w:t>3. Jeżeli ubezpieczony nie osiągnął okresu składkowego i nieskładkow</w:t>
      </w:r>
      <w:r>
        <w:rPr>
          <w:rFonts w:ascii="Arial" w:hAnsi="Arial" w:cs="Arial"/>
        </w:rPr>
        <w:t>ego, o którym mowa w ust. 1, wa</w:t>
      </w:r>
      <w:r w:rsidRPr="00AD1B0B">
        <w:rPr>
          <w:rFonts w:ascii="Arial" w:hAnsi="Arial" w:cs="Arial"/>
        </w:rPr>
        <w:t>runek posiadania wymaganego okresu uważa się za spełniony, gdy ubezpieczony został zgłoszony do ubezpieczenia przed ukończeniem 18 lat albo w ciągu 6 miesięcy po ukoń</w:t>
      </w:r>
      <w:r>
        <w:rPr>
          <w:rFonts w:ascii="Arial" w:hAnsi="Arial" w:cs="Arial"/>
        </w:rPr>
        <w:t>czeniu nauki w szkole po</w:t>
      </w:r>
      <w:r w:rsidRPr="00AD1B0B">
        <w:rPr>
          <w:rFonts w:ascii="Arial" w:hAnsi="Arial" w:cs="Arial"/>
        </w:rPr>
        <w:t xml:space="preserve">nadpodstawowej, </w:t>
      </w:r>
      <w:proofErr w:type="spellStart"/>
      <w:r w:rsidRPr="00AD1B0B">
        <w:rPr>
          <w:rFonts w:ascii="Arial" w:hAnsi="Arial" w:cs="Arial"/>
        </w:rPr>
        <w:t>ponadgimnazjalnej</w:t>
      </w:r>
      <w:proofErr w:type="spellEnd"/>
      <w:r w:rsidRPr="00AD1B0B">
        <w:rPr>
          <w:rFonts w:ascii="Arial" w:hAnsi="Arial" w:cs="Arial"/>
        </w:rPr>
        <w:t xml:space="preserve"> lub w szkole wyższej oraz do dnia powstania niezdolności do pracy miał, bez przerwy lub z przerwami nieprzekraczającymi 6 miesięcy, </w:t>
      </w:r>
      <w:r>
        <w:rPr>
          <w:rFonts w:ascii="Arial" w:hAnsi="Arial" w:cs="Arial"/>
        </w:rPr>
        <w:t>okresy składkowe i nie</w:t>
      </w:r>
      <w:r w:rsidRPr="00AD1B0B">
        <w:rPr>
          <w:rFonts w:ascii="Arial" w:hAnsi="Arial" w:cs="Arial"/>
        </w:rPr>
        <w:t xml:space="preserve">składkowe. </w:t>
      </w:r>
    </w:p>
    <w:p w:rsidR="004E50CA" w:rsidRDefault="004E50CA" w:rsidP="004E50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AD1B0B">
        <w:rPr>
          <w:rFonts w:ascii="Arial" w:hAnsi="Arial" w:cs="Arial"/>
          <w:sz w:val="24"/>
          <w:szCs w:val="24"/>
        </w:rPr>
        <w:t>4</w:t>
      </w:r>
      <w:r w:rsidRPr="006023A5">
        <w:rPr>
          <w:rFonts w:ascii="Arial" w:hAnsi="Arial" w:cs="Arial"/>
          <w:b/>
          <w:sz w:val="24"/>
          <w:szCs w:val="24"/>
        </w:rPr>
        <w:t>. Przepisu ust. 2 nie stosuje się do ubezpieczonego, który udowodnił okres składkowy, o którym mowa w</w:t>
      </w:r>
      <w:r>
        <w:rPr>
          <w:rFonts w:ascii="Arial" w:hAnsi="Arial" w:cs="Arial"/>
          <w:b/>
          <w:sz w:val="24"/>
          <w:szCs w:val="24"/>
        </w:rPr>
        <w:t xml:space="preserve"> art. 6, wynoszący co najmniej 15 lat dla kobiet i mężczyzn, </w:t>
      </w:r>
      <w:r w:rsidRPr="00456111">
        <w:rPr>
          <w:rFonts w:ascii="Arial" w:hAnsi="Arial" w:cs="Arial"/>
          <w:b/>
          <w:sz w:val="24"/>
          <w:szCs w:val="24"/>
        </w:rPr>
        <w:t xml:space="preserve">gdy starający się o rentę są całkowicie lub częściowo niezdolni do </w:t>
      </w:r>
      <w:proofErr w:type="gramStart"/>
      <w:r w:rsidRPr="00456111">
        <w:rPr>
          <w:rFonts w:ascii="Arial" w:hAnsi="Arial" w:cs="Arial"/>
          <w:b/>
          <w:sz w:val="24"/>
          <w:szCs w:val="24"/>
        </w:rPr>
        <w:t xml:space="preserve">pracy.” 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4E50CA" w:rsidRDefault="004E50CA" w:rsidP="004E50CA">
      <w:pPr>
        <w:rPr>
          <w:rFonts w:ascii="Arial" w:hAnsi="Arial" w:cs="Arial"/>
          <w:b/>
          <w:sz w:val="24"/>
          <w:szCs w:val="24"/>
        </w:rPr>
      </w:pPr>
    </w:p>
    <w:p w:rsidR="004E50CA" w:rsidRPr="006023A5" w:rsidRDefault="004E50CA" w:rsidP="004E50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E50CA" w:rsidRPr="00AD1B0B" w:rsidRDefault="004E50CA" w:rsidP="004E50CA">
      <w:pPr>
        <w:rPr>
          <w:rFonts w:ascii="Arial" w:hAnsi="Arial" w:cs="Arial"/>
          <w:sz w:val="24"/>
          <w:szCs w:val="24"/>
        </w:rPr>
      </w:pPr>
    </w:p>
    <w:p w:rsidR="004E50CA" w:rsidRDefault="004E50CA" w:rsidP="004E50CA">
      <w:pPr>
        <w:rPr>
          <w:rFonts w:ascii="Arial" w:hAnsi="Arial" w:cs="Arial"/>
          <w:sz w:val="24"/>
          <w:szCs w:val="24"/>
        </w:rPr>
      </w:pPr>
    </w:p>
    <w:p w:rsidR="004E50CA" w:rsidRDefault="004E50CA" w:rsidP="004E50CA">
      <w:pPr>
        <w:rPr>
          <w:rFonts w:ascii="Arial" w:hAnsi="Arial" w:cs="Arial"/>
          <w:sz w:val="24"/>
          <w:szCs w:val="24"/>
        </w:rPr>
      </w:pPr>
    </w:p>
    <w:p w:rsidR="004E50CA" w:rsidRPr="00E312E8" w:rsidRDefault="004E50CA" w:rsidP="004E50CA">
      <w:pPr>
        <w:pStyle w:val="NormalnyWeb"/>
        <w:shd w:val="clear" w:color="auto" w:fill="FFFFFF"/>
        <w:spacing w:line="408" w:lineRule="atLeast"/>
        <w:rPr>
          <w:rFonts w:ascii="Helvetica" w:hAnsi="Helvetica"/>
          <w:color w:val="666666"/>
          <w:sz w:val="32"/>
          <w:szCs w:val="32"/>
        </w:rPr>
      </w:pPr>
      <w:r w:rsidRPr="00E312E8">
        <w:rPr>
          <w:rFonts w:ascii="Helvetica" w:hAnsi="Helvetica"/>
          <w:b/>
          <w:bCs/>
          <w:color w:val="666666"/>
          <w:sz w:val="32"/>
          <w:szCs w:val="32"/>
        </w:rPr>
        <w:t xml:space="preserve">Długi staż pracy może nie zapewnić prawa do </w:t>
      </w:r>
      <w:proofErr w:type="gramStart"/>
      <w:r w:rsidRPr="00E312E8">
        <w:rPr>
          <w:rFonts w:ascii="Helvetica" w:hAnsi="Helvetica"/>
          <w:b/>
          <w:bCs/>
          <w:color w:val="666666"/>
          <w:sz w:val="32"/>
          <w:szCs w:val="32"/>
        </w:rPr>
        <w:t>renty bo</w:t>
      </w:r>
      <w:proofErr w:type="gramEnd"/>
      <w:r w:rsidRPr="00E312E8">
        <w:rPr>
          <w:rFonts w:ascii="Helvetica" w:hAnsi="Helvetica"/>
          <w:b/>
          <w:bCs/>
          <w:color w:val="666666"/>
          <w:sz w:val="32"/>
          <w:szCs w:val="32"/>
        </w:rPr>
        <w:t xml:space="preserve"> zabraknie okresów składkowych.  W związku z tym faktem podczas 4 posiedzenia Sejmu poseł Stanisław Szwed skierował Interpelację do Ministra Pracy i Polityki Społecznej.</w:t>
      </w:r>
    </w:p>
    <w:p w:rsidR="004E50CA" w:rsidRPr="00E312E8" w:rsidRDefault="004E50CA" w:rsidP="004E50CA">
      <w:pPr>
        <w:pStyle w:val="NormalnyWeb"/>
        <w:shd w:val="clear" w:color="auto" w:fill="FFFFFF"/>
        <w:spacing w:line="408" w:lineRule="atLeast"/>
        <w:rPr>
          <w:rFonts w:ascii="Helvetica" w:hAnsi="Helvetica"/>
          <w:color w:val="666666"/>
          <w:sz w:val="32"/>
          <w:szCs w:val="32"/>
        </w:rPr>
      </w:pPr>
      <w:r>
        <w:rPr>
          <w:rFonts w:ascii="Helvetica" w:hAnsi="Helvetica"/>
          <w:b/>
          <w:noProof/>
          <w:color w:val="2E6AA4"/>
          <w:sz w:val="32"/>
          <w:szCs w:val="32"/>
        </w:rPr>
        <w:drawing>
          <wp:inline distT="0" distB="0" distL="0" distR="0">
            <wp:extent cx="949960" cy="949960"/>
            <wp:effectExtent l="19050" t="0" r="2540" b="0"/>
            <wp:docPr id="5" name="Obraz 1" descr="http://www.stanislawszwed.pl/images/stories/thumbnails/images-stories-images-100x100.jpg">
              <a:hlinkClick xmlns:a="http://schemas.openxmlformats.org/drawingml/2006/main" r:id="rId20" tgtFrame="_blank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stanislawszwed.pl/images/stories/thumbnails/images-stories-images-100x100.jpg">
                      <a:hlinkClick r:id="rId20" tgtFrame="_blank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2E8">
        <w:rPr>
          <w:rFonts w:ascii="Helvetica" w:hAnsi="Helvetica"/>
          <w:color w:val="666666"/>
          <w:sz w:val="32"/>
          <w:szCs w:val="32"/>
        </w:rPr>
        <w:br/>
        <w:t>Interpelacja w sprawie prawa do renty z tytułu całkowitej niezdolności do pracy dla osób z długim okresem zatrudnienia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014B20">
        <w:rPr>
          <w:rFonts w:ascii="Helvetica" w:hAnsi="Helvetica"/>
          <w:b/>
          <w:color w:val="666666"/>
          <w:sz w:val="32"/>
          <w:szCs w:val="32"/>
        </w:rPr>
        <w:t>Art. 58 ust. 4 ustawy z 17 grudnia 1998 r. o emeryturach i rentach z FUS (</w:t>
      </w:r>
      <w:proofErr w:type="spellStart"/>
      <w:r w:rsidRPr="00014B20">
        <w:rPr>
          <w:rFonts w:ascii="Helvetica" w:hAnsi="Helvetica"/>
          <w:b/>
          <w:color w:val="666666"/>
          <w:sz w:val="32"/>
          <w:szCs w:val="32"/>
        </w:rPr>
        <w:t>t.j</w:t>
      </w:r>
      <w:proofErr w:type="spellEnd"/>
      <w:r w:rsidRPr="00014B20">
        <w:rPr>
          <w:rFonts w:ascii="Helvetica" w:hAnsi="Helvetica"/>
          <w:b/>
          <w:color w:val="666666"/>
          <w:sz w:val="32"/>
          <w:szCs w:val="32"/>
        </w:rPr>
        <w:t xml:space="preserve">. Dz. U. z 2009 r., Nr 153, poz. 1227, ze zm.) reguluje, kiedy nie jest konieczne </w:t>
      </w:r>
      <w:proofErr w:type="gramStart"/>
      <w:r w:rsidRPr="00014B20">
        <w:rPr>
          <w:rFonts w:ascii="Helvetica" w:hAnsi="Helvetica"/>
          <w:b/>
          <w:color w:val="666666"/>
          <w:sz w:val="32"/>
          <w:szCs w:val="32"/>
        </w:rPr>
        <w:t>posiadanie co</w:t>
      </w:r>
      <w:proofErr w:type="gramEnd"/>
      <w:r w:rsidRPr="00014B20">
        <w:rPr>
          <w:rFonts w:ascii="Helvetica" w:hAnsi="Helvetica"/>
          <w:b/>
          <w:color w:val="666666"/>
          <w:sz w:val="32"/>
          <w:szCs w:val="32"/>
        </w:rPr>
        <w:t xml:space="preserve"> najmniej 5-letniego stażu ubezpieczeniowego w ostatnim dziesięcioleciu przed dniem złożenia wniosku o rentę lub przed dniem powstania niezdolności do pracy. Warunku tego nie muszą spełniać osoby całkowicie niezdolne do pracy, które udowodniły okres składkowy 25 lat dla kobiety i 30 lat dla mężczyzny. </w:t>
      </w:r>
      <w:r w:rsidRPr="00014B20">
        <w:rPr>
          <w:rFonts w:ascii="Helvetica" w:hAnsi="Helvetica"/>
          <w:b/>
          <w:color w:val="666666"/>
          <w:sz w:val="32"/>
          <w:szCs w:val="32"/>
        </w:rPr>
        <w:br/>
        <w:t xml:space="preserve">Regulacja powyższa powstała po uchwale Sądu Najwyższego z 23 marca 2006 r., w której stwierdzono, że osoba całkowicie niezdolna do pracy ma prawo do renty w wypadku udowodnienia okresu składkowego i nieskładkowego wynoszącego 20 lat dla kobiety i 25 dla mężczyzny, nie zrealizowała jednak w pełni jej postanowień. Wymagania dotyczące okresu ubezpieczeniowego podwyższono o 5 lat: 25 dla kobiety i 30 lat dla mężczyzny oraz wykluczyła okresy nieskładkowe, czyli okresy studiów, urlopów wychowawczych, pobierania zasiłków chorobowych i opiekuńczych. </w:t>
      </w:r>
      <w:r w:rsidRPr="00014B20">
        <w:rPr>
          <w:rFonts w:ascii="Helvetica" w:hAnsi="Helvetica"/>
          <w:b/>
          <w:color w:val="666666"/>
          <w:sz w:val="32"/>
          <w:szCs w:val="32"/>
        </w:rPr>
        <w:br/>
        <w:t xml:space="preserve">Panie Ministrze! Postawione osobom całkowicie niezdolnym do pracy warunki uzyskania renty, po wykluczeniu okresów nieskładkowych, są trudne do spełnienia, a nawet niemożliwe, co pozostawia ciężko chorych bez środków do życia. </w:t>
      </w:r>
      <w:r w:rsidRPr="00014B20">
        <w:rPr>
          <w:rFonts w:ascii="Helvetica" w:hAnsi="Helvetica"/>
          <w:b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Panie Ministrze! </w:t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1. Czy w sytuacji osoby legitymującej się tak długim stażem pracy, lecz całkowicie niezdolnej do pracy, zaliczenie do stażu tylko okresów składkowych, co było odejściem od postanowienia uchwały Sądu Najwyższego, zgodne jest z zasadami solidarności i współżycia społecznego? </w:t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2. Czy przewiduje się obniżenie ustawowego wymogu dotyczącego okresu składkowego? </w:t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3. Czy przewiduje się doliczenie okresów nieskładkowych do wymaganego okresu stażu? </w:t>
      </w:r>
    </w:p>
    <w:p w:rsidR="004E50CA" w:rsidRPr="00E312E8" w:rsidRDefault="004E50CA" w:rsidP="004E50CA">
      <w:pPr>
        <w:pStyle w:val="NormalnyWeb"/>
        <w:shd w:val="clear" w:color="auto" w:fill="FFFFFF"/>
        <w:spacing w:line="408" w:lineRule="atLeast"/>
        <w:rPr>
          <w:rFonts w:ascii="Helvetica" w:hAnsi="Helvetica"/>
          <w:color w:val="666666"/>
          <w:sz w:val="32"/>
          <w:szCs w:val="32"/>
        </w:rPr>
      </w:pPr>
    </w:p>
    <w:p w:rsidR="004E50CA" w:rsidRPr="00E312E8" w:rsidRDefault="004E50CA" w:rsidP="004E50CA">
      <w:pPr>
        <w:pStyle w:val="NormalnyWeb"/>
        <w:shd w:val="clear" w:color="auto" w:fill="FFFFFF"/>
        <w:spacing w:line="408" w:lineRule="atLeast"/>
        <w:rPr>
          <w:rFonts w:ascii="Helvetica" w:hAnsi="Helvetica"/>
          <w:color w:val="666666"/>
          <w:sz w:val="32"/>
          <w:szCs w:val="32"/>
        </w:rPr>
      </w:pPr>
      <w:r w:rsidRPr="00E312E8">
        <w:rPr>
          <w:rFonts w:ascii="Helvetica" w:hAnsi="Helvetica"/>
          <w:b/>
          <w:bCs/>
          <w:color w:val="666666"/>
          <w:sz w:val="32"/>
          <w:szCs w:val="32"/>
        </w:rPr>
        <w:t> Poniżej Odpowiedź Władysława Kosiniaka-Kamysza, Ministra Pracy i Polityki Społecznej</w:t>
      </w:r>
      <w:proofErr w:type="gramStart"/>
      <w:r w:rsidRPr="00E312E8">
        <w:rPr>
          <w:rFonts w:ascii="Helvetica" w:hAnsi="Helvetica"/>
          <w:b/>
          <w:bCs/>
          <w:color w:val="666666"/>
          <w:sz w:val="32"/>
          <w:szCs w:val="32"/>
        </w:rPr>
        <w:t>: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W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związku z interpelacją posła Stanisława Szweda w sprawie prawa do renty z tytułu całkowitej niezdolności do pracy dla osób z długim okresem zatrudnienia uprzejmie wyjaśniam, że zasadniczym celem świadczeń przyznawanych z Funduszu Ubezpieczeń</w:t>
      </w:r>
      <w:r w:rsidRPr="00E312E8">
        <w:rPr>
          <w:rFonts w:ascii="Helvetica" w:hAnsi="Helvetica"/>
          <w:color w:val="666666"/>
          <w:sz w:val="32"/>
          <w:szCs w:val="32"/>
        </w:rPr>
        <w:br/>
        <w:t>Społecznych jest zapewnienie środków utrzymania osobom ubezpieczonym, które nie mogą kontynuować działalności zarobkowej z przyczyn naturalnych (tj. po osiągnięciu określonego przez przepisy wieku) lub z powodu utraty zdolności do pracy. Dlatego też prawo do renty zależy nie tylko od udowodnienia wymaganego stażu ubezpieczeniowego, na który składają się okresy składkowe i nieskładkowe. Równie ważne jest to, kiedy osoba ubiegająca się o rentę stała się niezdolna do pracy.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W myśl postanowień ustawy z dnia 17 grudnia 1998 r. o emeryturach i rentach z Funduszu Ubezpieczeń Społecznych (Dz. U.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z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2009 r. Nr 153, poz. 1227, z </w:t>
      </w:r>
      <w:proofErr w:type="spellStart"/>
      <w:r w:rsidRPr="00E312E8">
        <w:rPr>
          <w:rFonts w:ascii="Helvetica" w:hAnsi="Helvetica"/>
          <w:color w:val="666666"/>
          <w:sz w:val="32"/>
          <w:szCs w:val="32"/>
        </w:rPr>
        <w:t>późn</w:t>
      </w:r>
      <w:proofErr w:type="spellEnd"/>
      <w:r w:rsidRPr="00E312E8">
        <w:rPr>
          <w:rFonts w:ascii="Helvetica" w:hAnsi="Helvetica"/>
          <w:color w:val="666666"/>
          <w:sz w:val="32"/>
          <w:szCs w:val="32"/>
        </w:rPr>
        <w:t xml:space="preserve">.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zm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.) warunkiem nabycia prawa do renty jest powstanie niezdolności do pracy (całkowitej lub częściowej) w czasie ubezpieczenia (tj. w jednym ze wskazanych w art. 57 ust. 1 </w:t>
      </w:r>
      <w:proofErr w:type="spellStart"/>
      <w:r w:rsidRPr="00E312E8">
        <w:rPr>
          <w:rFonts w:ascii="Helvetica" w:hAnsi="Helvetica"/>
          <w:color w:val="666666"/>
          <w:sz w:val="32"/>
          <w:szCs w:val="32"/>
        </w:rPr>
        <w:t>pkt</w:t>
      </w:r>
      <w:proofErr w:type="spellEnd"/>
      <w:r w:rsidRPr="00E312E8">
        <w:rPr>
          <w:rFonts w:ascii="Helvetica" w:hAnsi="Helvetica"/>
          <w:color w:val="666666"/>
          <w:sz w:val="32"/>
          <w:szCs w:val="32"/>
        </w:rPr>
        <w:t xml:space="preserve"> 3 okresów składkowych i nieskładkowych), bądź nie później niż w ciągu 18 miesięcy od jego ustania.</w:t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Długość wymaganego okresu ubezpieczenia uzależniona jest od wieku, w jakim powstała niezdolność do pracy. W przypadku osób, o których mowa w art. 58 ust. 1 </w:t>
      </w:r>
      <w:proofErr w:type="spellStart"/>
      <w:r w:rsidRPr="00E312E8">
        <w:rPr>
          <w:rFonts w:ascii="Helvetica" w:hAnsi="Helvetica"/>
          <w:color w:val="666666"/>
          <w:sz w:val="32"/>
          <w:szCs w:val="32"/>
        </w:rPr>
        <w:t>pkt</w:t>
      </w:r>
      <w:proofErr w:type="spellEnd"/>
      <w:r w:rsidRPr="00E312E8">
        <w:rPr>
          <w:rFonts w:ascii="Helvetica" w:hAnsi="Helvetica"/>
          <w:color w:val="666666"/>
          <w:sz w:val="32"/>
          <w:szCs w:val="32"/>
        </w:rPr>
        <w:t xml:space="preserve"> 5,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tzn. gdy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niezdolność do pracy powstała po ukończeniu 30.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roku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życia, minimalny okres ubezpieczenia wynosi 5 lat i powinien przypadać – zgodnie z art. 58 ust. 2 – w ciągu ostatniego dziesięciolecia przed zgłoszeniem wniosku o rentę lub przed dniem powstania niezdolności do pracy. Prawo do renty jest ściśle związane z faktem pozostawania w ubezpieczeniu.</w:t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Stąd też wszystkie osoby, które stały się niezdolne do pracy w wieku powyżej 30 lat – niezależnie od tego, czy posiadają jedynie wymagany minimalny, czy też znacznie dłuższy staż ubezpieczeniowy – muszą udowodnić, że w okresie 10 lat poprzedzających powstanie niezdolności do pracy lub złożenie wniosku o rentę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pracowały co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najmniej przez 5 lat. Nie jest to bardzo surowy warunek, zważywszy, że ten 5-letni staż nie musi być nieprzerwany, a ponadto w jednej czwartej może składać się z okresów nieskładkowych.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Pragnę też zwrócić uwagę, że ustalając, czy wnioskodawca ma wymagany staż ubezpieczeniowy, organ rentowy bada 10-lecie poprzedzające datę zgłoszenia wniosku lub datę powstania niezdolności do pracy – zależnie od tego, co jest korzystniejsze. Przepisy w tym zakresie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są zatem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elastyczne. Powyższą zasadę stosuje się również do osób ubiegających się o rentę w oparciu o obowiązujący od 1 października 2003 r. art. 57 ust. 2 ustawy o emeryturach i rentach z Funduszu Ubezpieczeń Społecznych, a więc osób uznanych za całkowicie niezdolne do pracy po upływie 18 miesięcy od ustania ubezpieczenia, legitymujących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się co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najmniej 20-letnim (kobiety) i 25-letnim (mężczyźni) okresem składkowym i nieskładkowym.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814F6B">
        <w:rPr>
          <w:rFonts w:ascii="Helvetica" w:hAnsi="Helvetica"/>
          <w:b/>
          <w:color w:val="666666"/>
          <w:sz w:val="32"/>
          <w:szCs w:val="32"/>
        </w:rPr>
        <w:t>Odstępstwo od tej zasady przewiduje ust. 4, dodany do art. 58 ustawy o emeryturach i rentach z Funduszu Ubezpieczeń Społecznych ustawą zmieniającą z dnia 28 lipca 2011 r. (Dz. U. Nr 187, poz</w:t>
      </w:r>
      <w:proofErr w:type="gramStart"/>
      <w:r w:rsidRPr="00814F6B">
        <w:rPr>
          <w:rFonts w:ascii="Helvetica" w:hAnsi="Helvetica"/>
          <w:b/>
          <w:color w:val="666666"/>
          <w:sz w:val="32"/>
          <w:szCs w:val="32"/>
        </w:rPr>
        <w:t>. 1112). Umożliwia</w:t>
      </w:r>
      <w:proofErr w:type="gramEnd"/>
      <w:r w:rsidRPr="00814F6B">
        <w:rPr>
          <w:rFonts w:ascii="Helvetica" w:hAnsi="Helvetica"/>
          <w:b/>
          <w:color w:val="666666"/>
          <w:sz w:val="32"/>
          <w:szCs w:val="32"/>
        </w:rPr>
        <w:t xml:space="preserve"> on bowiem osobom uznanym za całkowicie niezdolne do pracy uzyskanie renty bez względu na liczbę lat przepracowanych w ciągu ostatniego dziesięciolecia, o ile udokumentują okres składkowy wynoszący co najmniej 25 lat dla kobiety i 30 lat dla mężczyzny. W tym przypadku przy ocenie prawa do renty bez znaczenia jest również moment powstania całkowitej niezdolności do pracy. Może ona powstać w okresie późniejszym niż 18 miesięcy od ustania okresów składkowych i nieskładkowych.</w:t>
      </w:r>
      <w:r w:rsidRPr="00814F6B">
        <w:rPr>
          <w:rFonts w:ascii="Helvetica" w:hAnsi="Helvetica"/>
          <w:b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Wprowadzona od 23 września 2011 r. nowa regulacja jest rzeczywiście korzystna dla osób z długim okresem składkowym, a więc z wyłączeniem ze stażu pracy wszelkich okresów nieskładkowych. Jednak polski system ubezpieczeń społecznych przewiduje ścisły związek między prawem do świadczenia a pozostawaniem w ubezpieczeniu w zasadzie do chwili wystąpienia zdarzeń uniemożliwiających lub w znacznym stopniu utrudniających aktywność zawodową.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Pragnę dodać, że w wyroku z dnia 7 września 2004 r., wydanym w sprawie o sygn. akt SK 30/03, Trybunał Konstytucyjny stwierdził, że obowiązujące w tym zakresie przepisy ustawy o emeryturach i rentach z Funduszu Ubezpieczeń Społecznych są zgodne m.in. z art. 2 i art. 67 Konstytucji Rzeczypospolitej Polskiej. Trybunał Konstytucyjny podkreślił, iż „prawo do świadczeń z ubezpieczenia społecznego jest związane z systemem składek ubezpieczeniowych i odpowiednim okresem ubezpieczenia. Niespełnienie ustawowych wymogów dotyczących ubezpieczenia wyklucza skorzystanie ze świadczeń. Stanowi to o istocie instytucji ubezpieczenia i pozostaje w zgodzie z zasadami sprawiedliwości społecznej ze względu na współzależność między wysokością i czasem opłacania składek ubezpieczeniowych a powstaniem i wysokością prawa do świadczenia”.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 xml:space="preserve">W związku z powyższym uprzejmie informuję, że w Ministerstwie Pracy i Polityki Społecznej nie planuje się podjęcia inicjatywy ustawodawczej w kierunku dalszego złagodzenia warunków wymaganych do uzyskania renty przez osoby całkowicie niezdolne do pracy, legitymujące się stosunkowo długim (kobiety 20 lat, a mężczyźni 25 lat) okresem podlegania ubezpieczeniom społecznym. Obecnie obowiązujące w tym zakresie przepisy ustawy o emeryturach i rentach z FUS, choć być może nie spełniają oczekiwań wszystkich zainteresowanych, uważam za optymalne. Przewidują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one bowiem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możliwość przyznania w drodze wyjątku prawa do renty ubezpieczonemu, który wskutek szczególnych okoliczności nie spełnia warunków wymaganych w ustawie, a ze względu na całkowitą niezdolność do pracy lub wiek nie może podjąć pracy lub działalności objętej ubezpieczeniem społecznym i nie ma niezbędnych środków utrzymania. Prawo do podejmowania takich decyzji należy – zgodnie z art. 83 ust. 1 tej ustawy – do prezesa Zakładu Ubezpieczeń Społecznych. Dokonując natomiast oceny ww. przepisów w aspekcie ochrony interesów osób niezdolnych do pracy, nie można – jak czyni to pan poseł – odwoływać się wyłącznie do idei solidarności i współżycia społecznego. Renty wypłacane z tytułu podlegania ubezpieczeniom społecznym nie mają charakteru świadczenia socjalnego, przyznawanego według potrzeb, np. ze względu na trudną sytuację materialną. Fakt ten może natomiast uzasadniać starania o objęcie takich osób jedną ze stosownych form pomocy przewidzianych w ustawie z dnia 12 marca 2004 r. o pomocy społecznej (Dz. U. 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z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2009 r. Nr 175, poz. 1362, z </w:t>
      </w:r>
      <w:proofErr w:type="spellStart"/>
      <w:r w:rsidRPr="00E312E8">
        <w:rPr>
          <w:rFonts w:ascii="Helvetica" w:hAnsi="Helvetica"/>
          <w:color w:val="666666"/>
          <w:sz w:val="32"/>
          <w:szCs w:val="32"/>
        </w:rPr>
        <w:t>późn</w:t>
      </w:r>
      <w:proofErr w:type="spellEnd"/>
      <w:r w:rsidRPr="00E312E8">
        <w:rPr>
          <w:rFonts w:ascii="Helvetica" w:hAnsi="Helvetica"/>
          <w:color w:val="666666"/>
          <w:sz w:val="32"/>
          <w:szCs w:val="32"/>
        </w:rPr>
        <w:t>. zm</w:t>
      </w:r>
      <w:proofErr w:type="gramStart"/>
      <w:r w:rsidRPr="00E312E8">
        <w:rPr>
          <w:rFonts w:ascii="Helvetica" w:hAnsi="Helvetica"/>
          <w:color w:val="666666"/>
          <w:sz w:val="32"/>
          <w:szCs w:val="32"/>
        </w:rPr>
        <w:t>.).</w:t>
      </w:r>
      <w:r w:rsidRPr="00E312E8">
        <w:rPr>
          <w:rFonts w:ascii="Helvetica" w:hAnsi="Helvetica"/>
          <w:color w:val="666666"/>
          <w:sz w:val="32"/>
          <w:szCs w:val="32"/>
        </w:rPr>
        <w:br/>
      </w:r>
      <w:r w:rsidRPr="00E312E8">
        <w:rPr>
          <w:rFonts w:ascii="Helvetica" w:hAnsi="Helvetica"/>
          <w:color w:val="666666"/>
          <w:sz w:val="32"/>
          <w:szCs w:val="32"/>
        </w:rPr>
        <w:br/>
        <w:t>Władysław</w:t>
      </w:r>
      <w:proofErr w:type="gramEnd"/>
      <w:r w:rsidRPr="00E312E8">
        <w:rPr>
          <w:rFonts w:ascii="Helvetica" w:hAnsi="Helvetica"/>
          <w:color w:val="666666"/>
          <w:sz w:val="32"/>
          <w:szCs w:val="32"/>
        </w:rPr>
        <w:t xml:space="preserve"> Kosiniak-Kamysz</w:t>
      </w:r>
      <w:r w:rsidRPr="00E312E8">
        <w:rPr>
          <w:rFonts w:ascii="Helvetica" w:hAnsi="Helvetica"/>
          <w:color w:val="666666"/>
          <w:sz w:val="32"/>
          <w:szCs w:val="32"/>
        </w:rPr>
        <w:br/>
        <w:t>Minister Pracy i Polityki Społecznej</w:t>
      </w:r>
    </w:p>
    <w:p w:rsidR="004E50CA" w:rsidRPr="00E312E8" w:rsidRDefault="004E50CA" w:rsidP="004E50CA">
      <w:pPr>
        <w:rPr>
          <w:sz w:val="28"/>
          <w:szCs w:val="28"/>
        </w:rPr>
      </w:pPr>
    </w:p>
    <w:p w:rsidR="004E50CA" w:rsidRPr="00AD1B0B" w:rsidRDefault="004E50CA" w:rsidP="004E50CA">
      <w:pPr>
        <w:rPr>
          <w:rFonts w:ascii="Arial" w:hAnsi="Arial" w:cs="Arial"/>
          <w:sz w:val="24"/>
          <w:szCs w:val="24"/>
        </w:rPr>
      </w:pPr>
    </w:p>
    <w:p w:rsidR="00CD55B5" w:rsidRDefault="00CD55B5"/>
    <w:sectPr w:rsidR="00CD55B5" w:rsidSect="009F69DB">
      <w:footerReference w:type="default" r:id="rId22"/>
      <w:pgSz w:w="11906" w:h="16838"/>
      <w:pgMar w:top="170" w:right="424" w:bottom="709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F8" w:rsidRDefault="008A1CF8" w:rsidP="008A1CF8">
      <w:r>
        <w:separator/>
      </w:r>
    </w:p>
  </w:endnote>
  <w:endnote w:type="continuationSeparator" w:id="0">
    <w:p w:rsidR="008A1CF8" w:rsidRDefault="008A1CF8" w:rsidP="008A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B6" w:rsidRDefault="009E28A9">
    <w:pPr>
      <w:widowControl w:val="0"/>
      <w:rPr>
        <w:rFonts w:ascii="Tms Rmn" w:hAnsi="Tms Rm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F8" w:rsidRDefault="008A1CF8" w:rsidP="008A1CF8">
      <w:r>
        <w:separator/>
      </w:r>
    </w:p>
  </w:footnote>
  <w:footnote w:type="continuationSeparator" w:id="0">
    <w:p w:rsidR="008A1CF8" w:rsidRDefault="008A1CF8" w:rsidP="008A1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0F17"/>
    <w:multiLevelType w:val="hybridMultilevel"/>
    <w:tmpl w:val="993E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C717E"/>
    <w:multiLevelType w:val="hybridMultilevel"/>
    <w:tmpl w:val="48C4ED26"/>
    <w:lvl w:ilvl="0" w:tplc="5C406F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E50CA"/>
    <w:rsid w:val="0001751E"/>
    <w:rsid w:val="000D0301"/>
    <w:rsid w:val="000E1E24"/>
    <w:rsid w:val="000F0678"/>
    <w:rsid w:val="000F5DF9"/>
    <w:rsid w:val="00160EB6"/>
    <w:rsid w:val="00164B10"/>
    <w:rsid w:val="00185708"/>
    <w:rsid w:val="001A2E5D"/>
    <w:rsid w:val="001C2A7A"/>
    <w:rsid w:val="001D3F1B"/>
    <w:rsid w:val="001D4F1A"/>
    <w:rsid w:val="001D7E0E"/>
    <w:rsid w:val="001E6F51"/>
    <w:rsid w:val="00243FFA"/>
    <w:rsid w:val="0028308D"/>
    <w:rsid w:val="002C7269"/>
    <w:rsid w:val="002F0D0B"/>
    <w:rsid w:val="002F6288"/>
    <w:rsid w:val="00333C5B"/>
    <w:rsid w:val="00346E22"/>
    <w:rsid w:val="00374A42"/>
    <w:rsid w:val="004E50CA"/>
    <w:rsid w:val="004E7563"/>
    <w:rsid w:val="00517C92"/>
    <w:rsid w:val="00522E64"/>
    <w:rsid w:val="00527F5E"/>
    <w:rsid w:val="005836CD"/>
    <w:rsid w:val="0062078A"/>
    <w:rsid w:val="00625268"/>
    <w:rsid w:val="006C42E2"/>
    <w:rsid w:val="006C4CE6"/>
    <w:rsid w:val="00772B4A"/>
    <w:rsid w:val="008973A4"/>
    <w:rsid w:val="008A1CF8"/>
    <w:rsid w:val="008A343B"/>
    <w:rsid w:val="008C2528"/>
    <w:rsid w:val="008F65AC"/>
    <w:rsid w:val="00930392"/>
    <w:rsid w:val="00992A6A"/>
    <w:rsid w:val="009C7E61"/>
    <w:rsid w:val="009E5CE9"/>
    <w:rsid w:val="00A22CE1"/>
    <w:rsid w:val="00A24877"/>
    <w:rsid w:val="00AF4C13"/>
    <w:rsid w:val="00B32769"/>
    <w:rsid w:val="00BC3C44"/>
    <w:rsid w:val="00C64E74"/>
    <w:rsid w:val="00CA197A"/>
    <w:rsid w:val="00CC5ACE"/>
    <w:rsid w:val="00CD55B5"/>
    <w:rsid w:val="00D15E2D"/>
    <w:rsid w:val="00D31EFD"/>
    <w:rsid w:val="00DB33BC"/>
    <w:rsid w:val="00DB5E3F"/>
    <w:rsid w:val="00E7699C"/>
    <w:rsid w:val="00EA38CD"/>
    <w:rsid w:val="00EA76CB"/>
    <w:rsid w:val="00F0237C"/>
    <w:rsid w:val="00F06826"/>
    <w:rsid w:val="00F07C5D"/>
    <w:rsid w:val="00F83609"/>
    <w:rsid w:val="00F83FDC"/>
    <w:rsid w:val="00F97E80"/>
    <w:rsid w:val="00FF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4E50CA"/>
    <w:pPr>
      <w:keepNext/>
      <w:widowControl w:val="0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4E50CA"/>
    <w:pPr>
      <w:keepNext/>
      <w:widowControl w:val="0"/>
      <w:outlineLvl w:val="2"/>
    </w:pPr>
    <w:rPr>
      <w:b/>
      <w:sz w:val="40"/>
    </w:rPr>
  </w:style>
  <w:style w:type="paragraph" w:styleId="Nagwek9">
    <w:name w:val="heading 9"/>
    <w:basedOn w:val="Normalny"/>
    <w:next w:val="Normalny"/>
    <w:link w:val="Nagwek9Znak"/>
    <w:qFormat/>
    <w:rsid w:val="004E50CA"/>
    <w:pPr>
      <w:keepNext/>
      <w:widowControl w:val="0"/>
      <w:outlineLvl w:val="8"/>
    </w:pPr>
    <w:rPr>
      <w:rFonts w:ascii="Comic Sans MS" w:hAnsi="Comic Sans MS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0CA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4E50C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gwek9Znak">
    <w:name w:val="Nagłówek 9 Znak"/>
    <w:basedOn w:val="Domylnaczcionkaakapitu"/>
    <w:link w:val="Nagwek9"/>
    <w:rsid w:val="004E50CA"/>
    <w:rPr>
      <w:rFonts w:ascii="Comic Sans MS" w:eastAsia="Times New Roman" w:hAnsi="Comic Sans MS" w:cs="Times New Roman"/>
      <w:sz w:val="32"/>
      <w:szCs w:val="20"/>
    </w:rPr>
  </w:style>
  <w:style w:type="paragraph" w:customStyle="1" w:styleId="Default">
    <w:name w:val="Default"/>
    <w:rsid w:val="004E5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50CA"/>
    <w:pPr>
      <w:spacing w:after="28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0CA"/>
    <w:rPr>
      <w:b/>
      <w:bCs/>
    </w:rPr>
  </w:style>
  <w:style w:type="paragraph" w:styleId="Akapitzlist">
    <w:name w:val="List Paragraph"/>
    <w:basedOn w:val="Normalny"/>
    <w:uiPriority w:val="34"/>
    <w:qFormat/>
    <w:rsid w:val="00625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8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8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arslege.pl/wymagane-okresy-skladkowe-i-nieskladkowe-/k63/a22799/" TargetMode="External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hyperlink" Target="http://www.arslege.pl/wymagane-okresy-skladkowe-i-nieskladkowe-/k63/a2279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slege.pl/wymagane-okresy-skladkowe-i-nieskladkowe-/k63/a22799/" TargetMode="External"/><Relationship Id="rId20" Type="http://schemas.openxmlformats.org/officeDocument/2006/relationships/hyperlink" Target="http://www.stanislawszwed.pl/images/stories/images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rslege.pl/wymagane-okresy-skladkowe-i-nieskladkowe-/k63/a22799/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3978</Words>
  <Characters>23868</Characters>
  <Application>Microsoft Office Word</Application>
  <DocSecurity>0</DocSecurity>
  <Lines>198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/>
      <vt:lpstr>        Federacja Regionów i Komisji Zakładowych</vt:lpstr>
      <vt:lpstr>Art. 57. Uprawnienia do renty</vt:lpstr>
      <vt:lpstr>Art. 58. Wymagane okresy składkowe i nieskładkowe </vt:lpstr>
      <vt:lpstr/>
      <vt:lpstr/>
      <vt:lpstr/>
      <vt:lpstr/>
      <vt:lpstr/>
      <vt:lpstr/>
      <vt:lpstr/>
      <vt:lpstr/>
      <vt:lpstr/>
      <vt:lpstr>cyt.</vt:lpstr>
      <vt:lpstr>Art. 58. Wymagane okresy składkowe i nieskładkowe </vt:lpstr>
      <vt:lpstr/>
      <vt:lpstr/>
      <vt:lpstr>Du na niestabilny obecnie system zatrudnienia i problemy ze znalezieniem pracy, </vt:lpstr>
      <vt:lpstr>Art. 58. Wymagane okresy składkowe i nieskładkowe </vt:lpstr>
      <vt:lpstr/>
      <vt:lpstr/>
      <vt:lpstr>w art. 58 ust. 4 , cyt.</vt:lpstr>
      <vt:lpstr>Art. 58. Wymagane okresy składkowe i nieskładkowe </vt:lpstr>
      <vt:lpstr/>
      <vt:lpstr/>
      <vt:lpstr>        </vt:lpstr>
    </vt:vector>
  </TitlesOfParts>
  <Company/>
  <LinksUpToDate>false</LinksUpToDate>
  <CharactersWithSpaces>27791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10</cp:revision>
  <cp:lastPrinted>2013-10-26T13:27:00Z</cp:lastPrinted>
  <dcterms:created xsi:type="dcterms:W3CDTF">2013-10-26T12:56:00Z</dcterms:created>
  <dcterms:modified xsi:type="dcterms:W3CDTF">2013-10-26T13:27:00Z</dcterms:modified>
</cp:coreProperties>
</file>