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7" w:rsidRPr="00855421" w:rsidRDefault="00B334B7" w:rsidP="00CD2891"/>
    <w:p w:rsidR="003C1315" w:rsidRDefault="003C1315" w:rsidP="003C1315">
      <w:pPr>
        <w:pStyle w:val="Nagwek3"/>
        <w:jc w:val="center"/>
      </w:pPr>
      <w:r>
        <w:t>Federacja Regionów i Komisji Zakładowych</w:t>
      </w:r>
    </w:p>
    <w:p w:rsidR="003C1315" w:rsidRDefault="003C1315" w:rsidP="003C1315">
      <w:pPr>
        <w:jc w:val="center"/>
      </w:pPr>
      <w:r w:rsidRPr="001E0318">
        <w:rPr>
          <w:color w:val="FF0000"/>
        </w:rPr>
        <w:object w:dxaOrig="3413" w:dyaOrig="1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30.75pt" o:ole="" fillcolor="window">
            <v:imagedata r:id="rId6" o:title=""/>
          </v:shape>
          <o:OLEObject Type="Embed" ProgID="MSDraw.1.01" ShapeID="_x0000_i1025" DrawAspect="Content" ObjectID="_1437807943" r:id="rId7"/>
        </w:object>
      </w:r>
      <w:r>
        <w:rPr>
          <w:color w:val="FF0000"/>
        </w:rPr>
        <w:t xml:space="preserve"> </w:t>
      </w:r>
      <w:r w:rsidRPr="009142A0">
        <w:rPr>
          <w:rFonts w:ascii="Mistral" w:hAnsi="Mistral"/>
          <w:color w:val="FF0000"/>
          <w:sz w:val="56"/>
          <w:szCs w:val="56"/>
        </w:rPr>
        <w:t>`80</w:t>
      </w:r>
    </w:p>
    <w:p w:rsidR="003C1315" w:rsidRDefault="003C1315" w:rsidP="003C1315">
      <w:r>
        <w:t xml:space="preserve">                                                 </w:t>
      </w:r>
      <w:proofErr w:type="gramStart"/>
      <w:r>
        <w:t>Przewodniczący  Komisji</w:t>
      </w:r>
      <w:proofErr w:type="gramEnd"/>
      <w:r>
        <w:t xml:space="preserve"> Krajowej </w:t>
      </w:r>
      <w:r w:rsidRPr="001E0318">
        <w:rPr>
          <w:color w:val="FF0000"/>
        </w:rPr>
        <w:object w:dxaOrig="3413" w:dyaOrig="1295">
          <v:shape id="_x0000_i1026" type="#_x0000_t75" style="width:44.25pt;height:11.25pt" o:ole="" fillcolor="window">
            <v:imagedata r:id="rId6" o:title=""/>
          </v:shape>
          <o:OLEObject Type="Embed" ProgID="MSDraw.1.01" ShapeID="_x0000_i1026" DrawAspect="Content" ObjectID="_1437807944" r:id="rId8"/>
        </w:object>
      </w:r>
      <w:r>
        <w:rPr>
          <w:color w:val="FF0000"/>
        </w:rPr>
        <w:t xml:space="preserve"> </w:t>
      </w:r>
      <w:r w:rsidRPr="00C24F75">
        <w:rPr>
          <w:rFonts w:ascii="Mistral" w:hAnsi="Mistral"/>
          <w:color w:val="FF0000"/>
          <w:sz w:val="28"/>
          <w:szCs w:val="28"/>
        </w:rPr>
        <w:t>`80</w:t>
      </w:r>
    </w:p>
    <w:p w:rsidR="003C1315" w:rsidRDefault="003C1315" w:rsidP="003C1315">
      <w:pPr>
        <w:rPr>
          <w:sz w:val="22"/>
        </w:rPr>
      </w:pPr>
      <w:r>
        <w:rPr>
          <w:b/>
          <w:sz w:val="22"/>
        </w:rPr>
        <w:t xml:space="preserve"> </w:t>
      </w:r>
      <w:r>
        <w:rPr>
          <w:sz w:val="22"/>
          <w:u w:val="single"/>
        </w:rPr>
        <w:t xml:space="preserve">50-368 </w:t>
      </w:r>
      <w:proofErr w:type="gramStart"/>
      <w:r>
        <w:rPr>
          <w:sz w:val="22"/>
          <w:u w:val="single"/>
        </w:rPr>
        <w:t>Wrocław</w:t>
      </w:r>
      <w:r>
        <w:rPr>
          <w:sz w:val="22"/>
        </w:rPr>
        <w:t xml:space="preserve">                                   dr</w:t>
      </w:r>
      <w:proofErr w:type="gramEnd"/>
      <w:r>
        <w:rPr>
          <w:sz w:val="22"/>
        </w:rPr>
        <w:t xml:space="preserve"> Zbigniew Półtorak </w:t>
      </w:r>
    </w:p>
    <w:p w:rsidR="003C1315" w:rsidRDefault="003C1315" w:rsidP="003C1315">
      <w:pPr>
        <w:pBdr>
          <w:bottom w:val="double" w:sz="6" w:space="0" w:color="auto"/>
        </w:pBdr>
        <w:rPr>
          <w:sz w:val="22"/>
        </w:rPr>
      </w:pPr>
      <w:proofErr w:type="gramStart"/>
      <w:r>
        <w:rPr>
          <w:sz w:val="22"/>
        </w:rPr>
        <w:t>ul</w:t>
      </w:r>
      <w:proofErr w:type="gramEnd"/>
      <w:r>
        <w:rPr>
          <w:sz w:val="22"/>
        </w:rPr>
        <w:t xml:space="preserve">. Chałubińskiego 6a    </w:t>
      </w:r>
    </w:p>
    <w:p w:rsidR="003C1315" w:rsidRPr="00661CE5" w:rsidRDefault="003C1315" w:rsidP="003C1315">
      <w:pPr>
        <w:pBdr>
          <w:bottom w:val="double" w:sz="6" w:space="0" w:color="auto"/>
        </w:pBdr>
      </w:pPr>
      <w:r w:rsidRPr="00661CE5">
        <w:rPr>
          <w:sz w:val="22"/>
        </w:rPr>
        <w:t>Tel/</w:t>
      </w:r>
      <w:proofErr w:type="gramStart"/>
      <w:r w:rsidRPr="00661CE5">
        <w:rPr>
          <w:sz w:val="22"/>
        </w:rPr>
        <w:t xml:space="preserve">Fax.(071) 7841145    </w:t>
      </w:r>
      <w:proofErr w:type="spellStart"/>
      <w:r w:rsidRPr="00661CE5">
        <w:rPr>
          <w:sz w:val="22"/>
        </w:rPr>
        <w:t>gsm</w:t>
      </w:r>
      <w:proofErr w:type="spellEnd"/>
      <w:proofErr w:type="gramEnd"/>
      <w:r w:rsidRPr="00661CE5">
        <w:rPr>
          <w:sz w:val="22"/>
        </w:rPr>
        <w:t xml:space="preserve"> 604465806      http : //  </w:t>
      </w:r>
      <w:r w:rsidRPr="00661CE5">
        <w:t>www.</w:t>
      </w:r>
      <w:proofErr w:type="gramStart"/>
      <w:r w:rsidRPr="00661CE5">
        <w:t>federacja</w:t>
      </w:r>
      <w:r w:rsidRPr="00661CE5">
        <w:rPr>
          <w:sz w:val="22"/>
        </w:rPr>
        <w:t>solid</w:t>
      </w:r>
      <w:proofErr w:type="gramEnd"/>
      <w:r w:rsidRPr="00661CE5">
        <w:rPr>
          <w:sz w:val="22"/>
        </w:rPr>
        <w:t>80.</w:t>
      </w:r>
      <w:proofErr w:type="gramStart"/>
      <w:r w:rsidRPr="00661CE5">
        <w:rPr>
          <w:sz w:val="22"/>
        </w:rPr>
        <w:t>pl</w:t>
      </w:r>
      <w:proofErr w:type="gramEnd"/>
      <w:r w:rsidRPr="00661CE5">
        <w:rPr>
          <w:sz w:val="22"/>
        </w:rPr>
        <w:t xml:space="preserve">  </w:t>
      </w:r>
    </w:p>
    <w:p w:rsidR="003C1315" w:rsidRPr="00502E09" w:rsidRDefault="003C1315" w:rsidP="003C1315">
      <w:pPr>
        <w:rPr>
          <w:sz w:val="22"/>
          <w:szCs w:val="22"/>
        </w:rPr>
      </w:pPr>
      <w:r w:rsidRPr="00502E09">
        <w:rPr>
          <w:sz w:val="22"/>
          <w:szCs w:val="22"/>
        </w:rPr>
        <w:t>L.dz.</w:t>
      </w:r>
      <w:r w:rsidR="00855421">
        <w:rPr>
          <w:sz w:val="22"/>
          <w:szCs w:val="22"/>
        </w:rPr>
        <w:t>70</w:t>
      </w:r>
      <w:r>
        <w:rPr>
          <w:sz w:val="22"/>
          <w:szCs w:val="22"/>
        </w:rPr>
        <w:t xml:space="preserve">/ </w:t>
      </w:r>
      <w:proofErr w:type="spellStart"/>
      <w:r>
        <w:rPr>
          <w:sz w:val="22"/>
          <w:szCs w:val="22"/>
        </w:rPr>
        <w:t>KKFRiKZ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S’80/13</w:t>
      </w:r>
      <w:r w:rsidRPr="00502E09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              </w:t>
      </w:r>
      <w:proofErr w:type="gramEnd"/>
      <w:r>
        <w:rPr>
          <w:sz w:val="22"/>
          <w:szCs w:val="22"/>
        </w:rPr>
        <w:t xml:space="preserve">               Wrocław, dnia 12 sierpnia 2013</w:t>
      </w:r>
      <w:r w:rsidRPr="00502E09">
        <w:rPr>
          <w:sz w:val="22"/>
          <w:szCs w:val="22"/>
        </w:rPr>
        <w:t xml:space="preserve"> r.</w:t>
      </w:r>
    </w:p>
    <w:p w:rsidR="003C1315" w:rsidRPr="00502E09" w:rsidRDefault="003C1315" w:rsidP="003C1315">
      <w:pPr>
        <w:rPr>
          <w:sz w:val="22"/>
          <w:szCs w:val="22"/>
        </w:rPr>
      </w:pPr>
    </w:p>
    <w:p w:rsidR="003C1315" w:rsidRDefault="003C1315" w:rsidP="003C1315"/>
    <w:p w:rsidR="00B334B7" w:rsidRDefault="00B334B7" w:rsidP="00CD2891"/>
    <w:p w:rsidR="00B334B7" w:rsidRDefault="00B334B7" w:rsidP="00CD2891"/>
    <w:p w:rsidR="00B334B7" w:rsidRDefault="00B334B7" w:rsidP="00CD2891"/>
    <w:p w:rsidR="00B334B7" w:rsidRDefault="00B334B7" w:rsidP="00CD2891"/>
    <w:p w:rsidR="003C1315" w:rsidRDefault="003C1315" w:rsidP="00CD2891"/>
    <w:p w:rsidR="003C1315" w:rsidRDefault="003C1315" w:rsidP="00CD2891"/>
    <w:p w:rsidR="00B334B7" w:rsidRDefault="00B334B7" w:rsidP="00CD2891"/>
    <w:p w:rsidR="00B334B7" w:rsidRDefault="00B334B7" w:rsidP="00CD2891"/>
    <w:p w:rsidR="00B334B7" w:rsidRPr="003C1315" w:rsidRDefault="00B334B7" w:rsidP="00CD2891">
      <w:pPr>
        <w:rPr>
          <w:sz w:val="28"/>
          <w:szCs w:val="28"/>
        </w:rPr>
      </w:pPr>
      <w:r w:rsidRPr="003C1315">
        <w:rPr>
          <w:sz w:val="28"/>
          <w:szCs w:val="28"/>
        </w:rPr>
        <w:t xml:space="preserve">                                                                          Premier RP</w:t>
      </w:r>
    </w:p>
    <w:p w:rsidR="00B334B7" w:rsidRPr="003C1315" w:rsidRDefault="00B334B7" w:rsidP="00CD2891">
      <w:pPr>
        <w:rPr>
          <w:sz w:val="28"/>
          <w:szCs w:val="28"/>
        </w:rPr>
      </w:pPr>
    </w:p>
    <w:p w:rsidR="00B334B7" w:rsidRPr="003C1315" w:rsidRDefault="00B334B7" w:rsidP="00CD2891">
      <w:pPr>
        <w:rPr>
          <w:sz w:val="28"/>
          <w:szCs w:val="28"/>
        </w:rPr>
      </w:pPr>
      <w:r w:rsidRPr="003C1315">
        <w:rPr>
          <w:sz w:val="28"/>
          <w:szCs w:val="28"/>
        </w:rPr>
        <w:t xml:space="preserve">                                                                      </w:t>
      </w:r>
      <w:proofErr w:type="gramStart"/>
      <w:r w:rsidRPr="003C1315">
        <w:rPr>
          <w:sz w:val="28"/>
          <w:szCs w:val="28"/>
        </w:rPr>
        <w:t>mgr</w:t>
      </w:r>
      <w:proofErr w:type="gramEnd"/>
      <w:r w:rsidRPr="003C1315">
        <w:rPr>
          <w:sz w:val="28"/>
          <w:szCs w:val="28"/>
        </w:rPr>
        <w:t xml:space="preserve"> Donald Tusk  </w:t>
      </w:r>
    </w:p>
    <w:p w:rsidR="00B334B7" w:rsidRDefault="00B334B7" w:rsidP="00CD2891"/>
    <w:p w:rsidR="00B334B7" w:rsidRDefault="00B334B7" w:rsidP="00CD2891"/>
    <w:p w:rsidR="005B6F7C" w:rsidRDefault="005B6F7C" w:rsidP="00CD2891"/>
    <w:p w:rsidR="005B6F7C" w:rsidRDefault="005B6F7C" w:rsidP="00CD2891"/>
    <w:p w:rsidR="003C1315" w:rsidRDefault="003C1315" w:rsidP="00CD2891"/>
    <w:p w:rsidR="003C1315" w:rsidRDefault="003C1315" w:rsidP="00CD2891"/>
    <w:p w:rsidR="005B6F7C" w:rsidRDefault="00CC0D85" w:rsidP="00CD2891">
      <w:r>
        <w:t xml:space="preserve">     </w:t>
      </w:r>
      <w:r w:rsidR="00AB4A5B">
        <w:t>Komisja Krajowa</w:t>
      </w:r>
      <w:r w:rsidR="00B334B7" w:rsidRPr="007157B2">
        <w:t xml:space="preserve"> Federacji </w:t>
      </w:r>
      <w:r w:rsidR="00A25750" w:rsidRPr="007157B2">
        <w:rPr>
          <w:color w:val="FF0000"/>
        </w:rPr>
        <w:object w:dxaOrig="3413" w:dyaOrig="1295">
          <v:shape id="_x0000_i1027" type="#_x0000_t75" style="width:44.25pt;height:11.25pt" o:ole="" fillcolor="window">
            <v:imagedata r:id="rId6" o:title=""/>
          </v:shape>
          <o:OLEObject Type="Embed" ProgID="MSDraw.1.01" ShapeID="_x0000_i1027" DrawAspect="Content" ObjectID="_1437807945" r:id="rId9"/>
        </w:object>
      </w:r>
      <w:r w:rsidR="00A25750" w:rsidRPr="007157B2">
        <w:rPr>
          <w:color w:val="FF0000"/>
        </w:rPr>
        <w:t xml:space="preserve"> </w:t>
      </w:r>
      <w:r w:rsidR="00A25750" w:rsidRPr="007157B2">
        <w:rPr>
          <w:rFonts w:ascii="Mistral" w:hAnsi="Mistral"/>
          <w:color w:val="FF0000"/>
        </w:rPr>
        <w:t xml:space="preserve">`80 </w:t>
      </w:r>
      <w:r w:rsidR="00A25750" w:rsidRPr="007157B2">
        <w:t>wnosi</w:t>
      </w:r>
      <w:r w:rsidR="001E3CE3" w:rsidRPr="007157B2">
        <w:rPr>
          <w:color w:val="FF0000"/>
        </w:rPr>
        <w:t xml:space="preserve"> </w:t>
      </w:r>
      <w:r w:rsidR="00FF04C9">
        <w:t>o dokonanie szybkiej zmiany</w:t>
      </w:r>
      <w:r w:rsidR="00BA35FF">
        <w:t xml:space="preserve"> </w:t>
      </w:r>
      <w:r w:rsidR="00FF04C9">
        <w:t xml:space="preserve">w procesie </w:t>
      </w:r>
    </w:p>
    <w:p w:rsidR="005B6F7C" w:rsidRDefault="005B6F7C" w:rsidP="00CD2891"/>
    <w:p w:rsidR="005B6F7C" w:rsidRDefault="00FF04C9" w:rsidP="00CD2891">
      <w:proofErr w:type="gramStart"/>
      <w:r>
        <w:t>przyznawania</w:t>
      </w:r>
      <w:proofErr w:type="gramEnd"/>
      <w:r>
        <w:t xml:space="preserve"> rent w Polsce poprzez odejście od </w:t>
      </w:r>
      <w:r w:rsidR="00BA35FF">
        <w:t xml:space="preserve">dotychczasowego </w:t>
      </w:r>
      <w:r>
        <w:t xml:space="preserve">wymogu minimum 5 lat </w:t>
      </w:r>
    </w:p>
    <w:p w:rsidR="005B6F7C" w:rsidRDefault="005B6F7C" w:rsidP="00CD2891"/>
    <w:p w:rsidR="005B6F7C" w:rsidRDefault="00FF04C9" w:rsidP="00CD2891">
      <w:proofErr w:type="gramStart"/>
      <w:r>
        <w:t>pracy</w:t>
      </w:r>
      <w:proofErr w:type="gramEnd"/>
      <w:r>
        <w:t xml:space="preserve"> w okresie poprzedzającym przyznanie rent zdrowotnych i wdrożenie przepisu </w:t>
      </w:r>
    </w:p>
    <w:p w:rsidR="005B6F7C" w:rsidRDefault="005B6F7C" w:rsidP="00CD2891"/>
    <w:p w:rsidR="005B6F7C" w:rsidRDefault="00FF04C9" w:rsidP="00CD2891">
      <w:proofErr w:type="gramStart"/>
      <w:r>
        <w:t>umożliwiającego</w:t>
      </w:r>
      <w:proofErr w:type="gramEnd"/>
      <w:r w:rsidR="008A21B0">
        <w:t xml:space="preserve"> uzyskanie prawa do renty zdrowotnej w przypadkach legitymowania się przez </w:t>
      </w:r>
    </w:p>
    <w:p w:rsidR="005B6F7C" w:rsidRDefault="005B6F7C" w:rsidP="00CD2891"/>
    <w:p w:rsidR="00FF04C9" w:rsidRDefault="008A21B0" w:rsidP="00CD2891">
      <w:proofErr w:type="gramStart"/>
      <w:r>
        <w:t>ubiegających</w:t>
      </w:r>
      <w:proofErr w:type="gramEnd"/>
      <w:r>
        <w:t xml:space="preserve"> się o świadczenie rentowe jedynie 5 letnim stażem pracy. </w:t>
      </w:r>
      <w:r w:rsidR="00FF04C9">
        <w:t xml:space="preserve"> </w:t>
      </w:r>
    </w:p>
    <w:p w:rsidR="00FF04C9" w:rsidRDefault="00FF04C9" w:rsidP="00CD2891"/>
    <w:p w:rsidR="00CD2891" w:rsidRDefault="00CD2891" w:rsidP="00CD2891"/>
    <w:p w:rsidR="00CD2891" w:rsidRDefault="00CD2891" w:rsidP="00CD2891"/>
    <w:p w:rsidR="00605C7D" w:rsidRPr="007157B2" w:rsidRDefault="00605C7D" w:rsidP="00CD2891">
      <w:pPr>
        <w:rPr>
          <w:lang w:eastAsia="pl-PL"/>
        </w:rPr>
      </w:pPr>
    </w:p>
    <w:p w:rsidR="00790367" w:rsidRPr="00A12818" w:rsidRDefault="00A12818" w:rsidP="00790367">
      <w:pPr>
        <w:pStyle w:val="Nagwek3"/>
      </w:pPr>
      <w:r>
        <w:t xml:space="preserve">                                       </w:t>
      </w:r>
      <w:r w:rsidR="00F41E47">
        <w:t xml:space="preserve"> </w:t>
      </w:r>
      <w:r>
        <w:t xml:space="preserve">        </w:t>
      </w:r>
    </w:p>
    <w:p w:rsidR="00A12818" w:rsidRPr="00A12818" w:rsidRDefault="00A12818" w:rsidP="00CD2891"/>
    <w:sectPr w:rsidR="00A12818" w:rsidRPr="00A12818" w:rsidSect="00605C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39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829" w:rsidRDefault="00C14829" w:rsidP="00CD2891">
      <w:r>
        <w:separator/>
      </w:r>
    </w:p>
  </w:endnote>
  <w:endnote w:type="continuationSeparator" w:id="0">
    <w:p w:rsidR="00C14829" w:rsidRDefault="00C14829" w:rsidP="00CD2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29" w:rsidRDefault="00C14829" w:rsidP="00CD289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666956"/>
      <w:docPartObj>
        <w:docPartGallery w:val="Page Numbers (Bottom of Page)"/>
        <w:docPartUnique/>
      </w:docPartObj>
    </w:sdtPr>
    <w:sdtContent>
      <w:p w:rsidR="00C14829" w:rsidRDefault="006F39B8" w:rsidP="00CD2891">
        <w:pPr>
          <w:pStyle w:val="Stopka"/>
        </w:pPr>
        <w:fldSimple w:instr=" PAGE   \* MERGEFORMAT ">
          <w:r w:rsidR="005B6F7C">
            <w:rPr>
              <w:noProof/>
            </w:rPr>
            <w:t>1</w:t>
          </w:r>
        </w:fldSimple>
      </w:p>
    </w:sdtContent>
  </w:sdt>
  <w:p w:rsidR="00C14829" w:rsidRDefault="00C14829" w:rsidP="00CD289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29" w:rsidRDefault="00C14829" w:rsidP="00CD28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829" w:rsidRDefault="00C14829" w:rsidP="00CD2891">
      <w:r>
        <w:separator/>
      </w:r>
    </w:p>
  </w:footnote>
  <w:footnote w:type="continuationSeparator" w:id="0">
    <w:p w:rsidR="00C14829" w:rsidRDefault="00C14829" w:rsidP="00CD28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29" w:rsidRDefault="00C14829" w:rsidP="00CD289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29" w:rsidRDefault="00C14829" w:rsidP="00CD289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29" w:rsidRDefault="00C14829" w:rsidP="00CD289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334B7"/>
    <w:rsid w:val="00041138"/>
    <w:rsid w:val="000659A2"/>
    <w:rsid w:val="000809CD"/>
    <w:rsid w:val="001517B6"/>
    <w:rsid w:val="001A180B"/>
    <w:rsid w:val="001E3CE3"/>
    <w:rsid w:val="00246333"/>
    <w:rsid w:val="00294F27"/>
    <w:rsid w:val="003C1315"/>
    <w:rsid w:val="00427A59"/>
    <w:rsid w:val="00443488"/>
    <w:rsid w:val="0048216B"/>
    <w:rsid w:val="00505E0C"/>
    <w:rsid w:val="005B6F7C"/>
    <w:rsid w:val="00605C7D"/>
    <w:rsid w:val="00631DA4"/>
    <w:rsid w:val="00676D90"/>
    <w:rsid w:val="006A48E1"/>
    <w:rsid w:val="006F39B8"/>
    <w:rsid w:val="007157B2"/>
    <w:rsid w:val="00790367"/>
    <w:rsid w:val="007A46E7"/>
    <w:rsid w:val="007F7604"/>
    <w:rsid w:val="008444AF"/>
    <w:rsid w:val="00855421"/>
    <w:rsid w:val="008A21B0"/>
    <w:rsid w:val="008C0B44"/>
    <w:rsid w:val="00914D99"/>
    <w:rsid w:val="00956D5E"/>
    <w:rsid w:val="00A12818"/>
    <w:rsid w:val="00A25750"/>
    <w:rsid w:val="00A5357C"/>
    <w:rsid w:val="00AB4A5B"/>
    <w:rsid w:val="00AC71A2"/>
    <w:rsid w:val="00B05151"/>
    <w:rsid w:val="00B05E0C"/>
    <w:rsid w:val="00B334B7"/>
    <w:rsid w:val="00B711CA"/>
    <w:rsid w:val="00B74BED"/>
    <w:rsid w:val="00BA35FF"/>
    <w:rsid w:val="00BC7777"/>
    <w:rsid w:val="00BE1C6E"/>
    <w:rsid w:val="00C14829"/>
    <w:rsid w:val="00C22E12"/>
    <w:rsid w:val="00CC0D85"/>
    <w:rsid w:val="00CD2891"/>
    <w:rsid w:val="00CD6FDE"/>
    <w:rsid w:val="00CE4B51"/>
    <w:rsid w:val="00D22B02"/>
    <w:rsid w:val="00DC1309"/>
    <w:rsid w:val="00E33B12"/>
    <w:rsid w:val="00E51724"/>
    <w:rsid w:val="00E964AA"/>
    <w:rsid w:val="00EE4660"/>
    <w:rsid w:val="00EF65D8"/>
    <w:rsid w:val="00F41E47"/>
    <w:rsid w:val="00F674CA"/>
    <w:rsid w:val="00FC06F6"/>
    <w:rsid w:val="00FE3F6F"/>
    <w:rsid w:val="00FF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891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B334B7"/>
    <w:pPr>
      <w:keepNext/>
      <w:outlineLvl w:val="2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334B7"/>
    <w:rPr>
      <w:rFonts w:ascii="Times New Roman" w:eastAsia="Times New Roman" w:hAnsi="Times New Roman" w:cs="Times New Roman"/>
      <w:b/>
      <w:sz w:val="4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334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4B7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334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4B7"/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28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2891"/>
    <w:rPr>
      <w:rFonts w:ascii="Arial" w:eastAsia="Times New Roman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289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    Federacja Regionów i Komisji Zakładowych</vt:lpstr>
      <vt:lpstr>        </vt:lpstr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Platek</dc:creator>
  <cp:lastModifiedBy>Platek</cp:lastModifiedBy>
  <cp:revision>9</cp:revision>
  <cp:lastPrinted>2013-08-12T08:18:00Z</cp:lastPrinted>
  <dcterms:created xsi:type="dcterms:W3CDTF">2013-08-12T07:51:00Z</dcterms:created>
  <dcterms:modified xsi:type="dcterms:W3CDTF">2013-08-12T08:19:00Z</dcterms:modified>
</cp:coreProperties>
</file>